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D30A" w14:textId="77777777" w:rsidR="00767F1F" w:rsidRPr="00E466AF" w:rsidRDefault="00767F1F" w:rsidP="00EC2E0F">
      <w:pPr>
        <w:pStyle w:val="Heading2"/>
        <w:rPr>
          <w:rFonts w:ascii="Calibri" w:hAnsi="Calibri" w:cs="Calibri"/>
          <w:sz w:val="28"/>
          <w:szCs w:val="28"/>
        </w:rPr>
      </w:pPr>
      <w:r w:rsidRPr="00E466AF">
        <w:rPr>
          <w:rFonts w:ascii="Calibri" w:hAnsi="Calibri" w:cs="Calibri"/>
          <w:sz w:val="28"/>
          <w:szCs w:val="28"/>
        </w:rPr>
        <w:t>Key Introduction Points to Share w/the Participant</w:t>
      </w:r>
    </w:p>
    <w:p w14:paraId="7AEF0E55" w14:textId="77777777" w:rsidR="00E466AF" w:rsidRPr="00E466AF" w:rsidRDefault="00E466AF" w:rsidP="00E466AF">
      <w:pPr>
        <w:pStyle w:val="ListParagraph"/>
        <w:rPr>
          <w:rFonts w:ascii="Calibri" w:hAnsi="Calibri" w:cs="Calibri"/>
        </w:rPr>
      </w:pPr>
    </w:p>
    <w:p w14:paraId="36FEC6BA" w14:textId="6562D797" w:rsidR="0095163E" w:rsidRPr="004C6CA8" w:rsidRDefault="00767F1F" w:rsidP="001F609C">
      <w:pPr>
        <w:pStyle w:val="ListParagraph"/>
        <w:numPr>
          <w:ilvl w:val="0"/>
          <w:numId w:val="29"/>
        </w:numPr>
        <w:spacing w:after="160" w:line="259" w:lineRule="auto"/>
        <w:contextualSpacing/>
        <w:rPr>
          <w:rFonts w:ascii="Calibri" w:hAnsi="Calibri" w:cs="Calibri"/>
        </w:rPr>
      </w:pPr>
      <w:r w:rsidRPr="004C6CA8">
        <w:rPr>
          <w:rFonts w:ascii="Calibri" w:hAnsi="Calibri" w:cs="Calibri"/>
          <w:color w:val="387026" w:themeColor="accent5" w:themeShade="80"/>
        </w:rPr>
        <w:t xml:space="preserve">Purpose of the Assessment: </w:t>
      </w:r>
      <w:proofErr w:type="gramStart"/>
      <w:r w:rsidR="0076261B" w:rsidRPr="004C6CA8">
        <w:rPr>
          <w:rFonts w:ascii="Calibri" w:hAnsi="Calibri" w:cs="Calibri"/>
        </w:rPr>
        <w:t>We’ll</w:t>
      </w:r>
      <w:proofErr w:type="gramEnd"/>
      <w:r w:rsidRPr="004C6CA8">
        <w:rPr>
          <w:rFonts w:ascii="Calibri" w:hAnsi="Calibri" w:cs="Calibri"/>
        </w:rPr>
        <w:t xml:space="preserve"> explore ways you could move out of homelessness </w:t>
      </w:r>
      <w:r w:rsidR="00CD4F14">
        <w:rPr>
          <w:rFonts w:ascii="Calibri" w:hAnsi="Calibri" w:cs="Calibri"/>
        </w:rPr>
        <w:t>using existing supports. S</w:t>
      </w:r>
      <w:r w:rsidRPr="004C6CA8">
        <w:rPr>
          <w:rFonts w:ascii="Calibri" w:hAnsi="Calibri" w:cs="Calibri"/>
        </w:rPr>
        <w:t>ince there is not enough affordable housing for everyone who needs it and the waits can be years long</w:t>
      </w:r>
      <w:r w:rsidR="00CD4F14">
        <w:rPr>
          <w:rFonts w:ascii="Calibri" w:hAnsi="Calibri" w:cs="Calibri"/>
        </w:rPr>
        <w:t>, finding options with natural supports may be the faster way out of homelessness on Long Island</w:t>
      </w:r>
      <w:r w:rsidRPr="004C6CA8">
        <w:rPr>
          <w:rFonts w:ascii="Calibri" w:hAnsi="Calibri" w:cs="Calibri"/>
        </w:rPr>
        <w:t>.</w:t>
      </w:r>
      <w:r w:rsidR="000F49BD" w:rsidRPr="004C6CA8">
        <w:rPr>
          <w:rFonts w:ascii="Calibri" w:hAnsi="Calibri" w:cs="Calibri"/>
        </w:rPr>
        <w:t xml:space="preserve"> </w:t>
      </w:r>
    </w:p>
    <w:p w14:paraId="02C66DA4" w14:textId="77777777" w:rsidR="0095163E" w:rsidRPr="003750D5" w:rsidRDefault="0095163E" w:rsidP="003750D5">
      <w:pPr>
        <w:rPr>
          <w:rFonts w:ascii="Calibri" w:hAnsi="Calibri" w:cs="Calibri"/>
        </w:rPr>
      </w:pPr>
    </w:p>
    <w:p w14:paraId="1168EAEC" w14:textId="2F0D6FC1" w:rsidR="0095163E" w:rsidRPr="00105435" w:rsidRDefault="00767F1F" w:rsidP="00105435">
      <w:pPr>
        <w:pStyle w:val="ListParagraph"/>
        <w:numPr>
          <w:ilvl w:val="0"/>
          <w:numId w:val="7"/>
        </w:numPr>
        <w:rPr>
          <w:rFonts w:ascii="Calibri" w:hAnsi="Calibri" w:cs="Calibri"/>
        </w:rPr>
      </w:pPr>
      <w:r w:rsidRPr="0095163E">
        <w:rPr>
          <w:rFonts w:ascii="Calibri" w:hAnsi="Calibri" w:cs="Calibri"/>
          <w:color w:val="387026" w:themeColor="accent5" w:themeShade="80"/>
        </w:rPr>
        <w:t xml:space="preserve">How the assessment works: </w:t>
      </w:r>
      <w:r w:rsidRPr="0095163E">
        <w:rPr>
          <w:rFonts w:ascii="Calibri" w:hAnsi="Calibri" w:cs="Calibri"/>
        </w:rPr>
        <w:t xml:space="preserve">Instead of having to go to every agency </w:t>
      </w:r>
      <w:r w:rsidR="001341B9">
        <w:rPr>
          <w:rFonts w:ascii="Calibri" w:hAnsi="Calibri" w:cs="Calibri"/>
        </w:rPr>
        <w:t xml:space="preserve">to </w:t>
      </w:r>
      <w:r w:rsidRPr="0095163E">
        <w:rPr>
          <w:rFonts w:ascii="Calibri" w:hAnsi="Calibri" w:cs="Calibri"/>
        </w:rPr>
        <w:t>find out what you may qualify for, we collect your information and preferences and provide it to rapid re-housing</w:t>
      </w:r>
      <w:r w:rsidR="00BD65C7">
        <w:rPr>
          <w:rFonts w:ascii="Calibri" w:hAnsi="Calibri" w:cs="Calibri"/>
        </w:rPr>
        <w:t xml:space="preserve"> programs</w:t>
      </w:r>
      <w:r w:rsidRPr="0095163E">
        <w:rPr>
          <w:rFonts w:ascii="Calibri" w:hAnsi="Calibri" w:cs="Calibri"/>
        </w:rPr>
        <w:t xml:space="preserve">, and other flexible housing programs so they can contact you </w:t>
      </w:r>
      <w:r w:rsidR="002D4BCC">
        <w:rPr>
          <w:rFonts w:ascii="Calibri" w:hAnsi="Calibri" w:cs="Calibri"/>
        </w:rPr>
        <w:t>with</w:t>
      </w:r>
      <w:r w:rsidRPr="0095163E">
        <w:rPr>
          <w:rFonts w:ascii="Calibri" w:hAnsi="Calibri" w:cs="Calibri"/>
        </w:rPr>
        <w:t xml:space="preserve"> </w:t>
      </w:r>
      <w:r w:rsidR="00BD65C7">
        <w:rPr>
          <w:rFonts w:ascii="Calibri" w:hAnsi="Calibri" w:cs="Calibri"/>
        </w:rPr>
        <w:t>availability</w:t>
      </w:r>
      <w:r w:rsidRPr="0095163E">
        <w:rPr>
          <w:rFonts w:ascii="Calibri" w:hAnsi="Calibri" w:cs="Calibri"/>
        </w:rPr>
        <w:t>.</w:t>
      </w:r>
    </w:p>
    <w:p w14:paraId="01091803" w14:textId="77777777" w:rsidR="0095163E" w:rsidRPr="0095163E" w:rsidRDefault="0095163E" w:rsidP="0095163E">
      <w:pPr>
        <w:pStyle w:val="ListParagraph"/>
        <w:rPr>
          <w:rFonts w:ascii="Calibri" w:hAnsi="Calibri" w:cs="Calibri"/>
        </w:rPr>
      </w:pPr>
    </w:p>
    <w:p w14:paraId="54EADF04" w14:textId="3B2DE5EB" w:rsidR="00767F1F" w:rsidRDefault="00767F1F" w:rsidP="00767F1F">
      <w:pPr>
        <w:pStyle w:val="ListParagraph"/>
        <w:numPr>
          <w:ilvl w:val="0"/>
          <w:numId w:val="7"/>
        </w:numPr>
        <w:rPr>
          <w:rFonts w:ascii="Calibri" w:hAnsi="Calibri" w:cs="Calibri"/>
        </w:rPr>
      </w:pPr>
      <w:r w:rsidRPr="0095163E">
        <w:rPr>
          <w:rFonts w:ascii="Calibri" w:hAnsi="Calibri" w:cs="Calibri"/>
          <w:color w:val="387026" w:themeColor="accent5" w:themeShade="80"/>
        </w:rPr>
        <w:t xml:space="preserve">Programs May/May not </w:t>
      </w:r>
      <w:r w:rsidR="003750D5">
        <w:rPr>
          <w:rFonts w:ascii="Calibri" w:hAnsi="Calibri" w:cs="Calibri"/>
          <w:color w:val="387026" w:themeColor="accent5" w:themeShade="80"/>
        </w:rPr>
        <w:t>be accepting referrals right n</w:t>
      </w:r>
      <w:r w:rsidRPr="0095163E">
        <w:rPr>
          <w:rFonts w:ascii="Calibri" w:hAnsi="Calibri" w:cs="Calibri"/>
          <w:color w:val="387026" w:themeColor="accent5" w:themeShade="80"/>
        </w:rPr>
        <w:t xml:space="preserve">ow: </w:t>
      </w:r>
      <w:r w:rsidRPr="0095163E">
        <w:rPr>
          <w:rFonts w:ascii="Calibri" w:hAnsi="Calibri" w:cs="Calibri"/>
        </w:rPr>
        <w:t xml:space="preserve">Openings depend on if programs are currently full or taking openings, which changes all the time- </w:t>
      </w:r>
      <w:proofErr w:type="gramStart"/>
      <w:r w:rsidRPr="0095163E">
        <w:rPr>
          <w:rFonts w:ascii="Calibri" w:hAnsi="Calibri" w:cs="Calibri"/>
        </w:rPr>
        <w:t>this is why</w:t>
      </w:r>
      <w:proofErr w:type="gramEnd"/>
      <w:r w:rsidRPr="0095163E">
        <w:rPr>
          <w:rFonts w:ascii="Calibri" w:hAnsi="Calibri" w:cs="Calibri"/>
        </w:rPr>
        <w:t xml:space="preserve"> we don’t know exact timeframes. Even if they are full and you are interested, </w:t>
      </w:r>
      <w:proofErr w:type="gramStart"/>
      <w:r w:rsidRPr="0095163E">
        <w:rPr>
          <w:rFonts w:ascii="Calibri" w:hAnsi="Calibri" w:cs="Calibri"/>
        </w:rPr>
        <w:t>it’s</w:t>
      </w:r>
      <w:proofErr w:type="gramEnd"/>
      <w:r w:rsidRPr="0095163E">
        <w:rPr>
          <w:rFonts w:ascii="Calibri" w:hAnsi="Calibri" w:cs="Calibri"/>
        </w:rPr>
        <w:t xml:space="preserve"> worth </w:t>
      </w:r>
      <w:r w:rsidR="00813333">
        <w:rPr>
          <w:rFonts w:ascii="Calibri" w:hAnsi="Calibri" w:cs="Calibri"/>
        </w:rPr>
        <w:t>signing up</w:t>
      </w:r>
      <w:r w:rsidRPr="0095163E">
        <w:rPr>
          <w:rFonts w:ascii="Calibri" w:hAnsi="Calibri" w:cs="Calibri"/>
        </w:rPr>
        <w:t xml:space="preserve"> in case they have openings in the future.</w:t>
      </w:r>
    </w:p>
    <w:p w14:paraId="517A7192" w14:textId="77777777" w:rsidR="00105435" w:rsidRPr="0095163E" w:rsidRDefault="00105435" w:rsidP="00105435">
      <w:pPr>
        <w:pStyle w:val="ListParagraph"/>
        <w:rPr>
          <w:rFonts w:ascii="Calibri" w:hAnsi="Calibri" w:cs="Calibri"/>
        </w:rPr>
      </w:pPr>
    </w:p>
    <w:p w14:paraId="6163E087" w14:textId="77777777" w:rsidR="00767F1F" w:rsidRDefault="00767F1F" w:rsidP="00767F1F">
      <w:pPr>
        <w:pStyle w:val="ListParagraph"/>
        <w:numPr>
          <w:ilvl w:val="0"/>
          <w:numId w:val="7"/>
        </w:numPr>
        <w:rPr>
          <w:rFonts w:ascii="Calibri" w:hAnsi="Calibri" w:cs="Calibri"/>
        </w:rPr>
      </w:pPr>
      <w:r w:rsidRPr="0095163E">
        <w:rPr>
          <w:rFonts w:ascii="Calibri" w:hAnsi="Calibri" w:cs="Calibri"/>
          <w:color w:val="387026" w:themeColor="accent5" w:themeShade="80"/>
        </w:rPr>
        <w:t xml:space="preserve">Right to Refuse Responses: </w:t>
      </w:r>
      <w:r w:rsidRPr="0095163E">
        <w:rPr>
          <w:rFonts w:ascii="Calibri" w:hAnsi="Calibri" w:cs="Calibri"/>
        </w:rPr>
        <w:t xml:space="preserve">You may refuse to respond to questions on this assessment. </w:t>
      </w:r>
    </w:p>
    <w:p w14:paraId="4FA989DC" w14:textId="77777777" w:rsidR="00105435" w:rsidRPr="00105435" w:rsidRDefault="00105435" w:rsidP="00105435">
      <w:pPr>
        <w:rPr>
          <w:rFonts w:ascii="Calibri" w:hAnsi="Calibri" w:cs="Calibri"/>
        </w:rPr>
      </w:pPr>
    </w:p>
    <w:p w14:paraId="361AAF90" w14:textId="35E6425D" w:rsidR="00767F1F" w:rsidRDefault="00767F1F" w:rsidP="00767F1F">
      <w:pPr>
        <w:pStyle w:val="ListParagraph"/>
        <w:numPr>
          <w:ilvl w:val="0"/>
          <w:numId w:val="7"/>
        </w:numPr>
        <w:rPr>
          <w:rFonts w:ascii="Calibri" w:hAnsi="Calibri" w:cs="Calibri"/>
        </w:rPr>
      </w:pPr>
      <w:r w:rsidRPr="0095163E">
        <w:rPr>
          <w:rFonts w:ascii="Calibri" w:hAnsi="Calibri" w:cs="Calibri"/>
          <w:color w:val="387026" w:themeColor="accent5" w:themeShade="80"/>
        </w:rPr>
        <w:t xml:space="preserve">Start/Stop: </w:t>
      </w:r>
      <w:r w:rsidR="00813333">
        <w:rPr>
          <w:rFonts w:ascii="Calibri" w:hAnsi="Calibri" w:cs="Calibri"/>
        </w:rPr>
        <w:t>You may</w:t>
      </w:r>
      <w:r w:rsidRPr="0095163E">
        <w:rPr>
          <w:rFonts w:ascii="Calibri" w:hAnsi="Calibri" w:cs="Calibri"/>
        </w:rPr>
        <w:t xml:space="preserve"> stop this assessment at any time and pick it back up at a later meeting.</w:t>
      </w:r>
    </w:p>
    <w:p w14:paraId="38CDFDB5" w14:textId="77777777" w:rsidR="00105435" w:rsidRPr="00105435" w:rsidRDefault="00105435" w:rsidP="00105435">
      <w:pPr>
        <w:rPr>
          <w:rFonts w:ascii="Calibri" w:hAnsi="Calibri" w:cs="Calibri"/>
        </w:rPr>
      </w:pPr>
    </w:p>
    <w:p w14:paraId="518ACCCA" w14:textId="77777777" w:rsidR="00767F1F" w:rsidRDefault="00767F1F" w:rsidP="00767F1F">
      <w:pPr>
        <w:pStyle w:val="ListParagraph"/>
        <w:numPr>
          <w:ilvl w:val="0"/>
          <w:numId w:val="7"/>
        </w:numPr>
        <w:rPr>
          <w:rFonts w:ascii="Calibri" w:hAnsi="Calibri" w:cs="Calibri"/>
        </w:rPr>
      </w:pPr>
      <w:r w:rsidRPr="0095163E">
        <w:rPr>
          <w:rFonts w:ascii="Calibri" w:hAnsi="Calibri" w:cs="Calibri"/>
          <w:color w:val="387026" w:themeColor="accent5" w:themeShade="80"/>
        </w:rPr>
        <w:t xml:space="preserve">No Right/Wrong Responses: </w:t>
      </w:r>
      <w:r w:rsidRPr="0095163E">
        <w:rPr>
          <w:rFonts w:ascii="Calibri" w:hAnsi="Calibri" w:cs="Calibri"/>
        </w:rPr>
        <w:t>Your responses will not harm any other services you receive from our agency. The questions are only designed to help explore housing options you may want to pursue.</w:t>
      </w:r>
    </w:p>
    <w:p w14:paraId="54DF3886" w14:textId="77777777" w:rsidR="00105435" w:rsidRPr="00105435" w:rsidRDefault="00105435" w:rsidP="00105435">
      <w:pPr>
        <w:rPr>
          <w:rFonts w:ascii="Calibri" w:hAnsi="Calibri" w:cs="Calibri"/>
        </w:rPr>
      </w:pPr>
    </w:p>
    <w:p w14:paraId="1288500A" w14:textId="1A228B38" w:rsidR="00767F1F" w:rsidRPr="004C6CA8" w:rsidRDefault="00767F1F" w:rsidP="00767F1F">
      <w:pPr>
        <w:pStyle w:val="ListParagraph"/>
        <w:numPr>
          <w:ilvl w:val="0"/>
          <w:numId w:val="7"/>
        </w:numPr>
        <w:rPr>
          <w:rFonts w:ascii="Calibri" w:hAnsi="Calibri" w:cs="Calibri"/>
          <w:color w:val="FF0000"/>
        </w:rPr>
      </w:pPr>
      <w:r w:rsidRPr="0095163E">
        <w:rPr>
          <w:rFonts w:ascii="Calibri" w:hAnsi="Calibri" w:cs="Calibri"/>
          <w:color w:val="387026" w:themeColor="accent5" w:themeShade="80"/>
        </w:rPr>
        <w:t xml:space="preserve">Filing a Non-Discrimination Complaint: </w:t>
      </w:r>
      <w:r w:rsidRPr="0095163E">
        <w:rPr>
          <w:rFonts w:ascii="Calibri" w:hAnsi="Calibri" w:cs="Calibri"/>
        </w:rPr>
        <w:t xml:space="preserve">If at any time you would like information on filing a complaint because you believe you are being discriminated against, let me know and I can give you information on how to pursue this. </w:t>
      </w:r>
      <w:r w:rsidRPr="004C6CA8">
        <w:rPr>
          <w:rFonts w:ascii="Calibri" w:hAnsi="Calibri" w:cs="Calibri"/>
          <w:color w:val="FF0000"/>
        </w:rPr>
        <w:t>(</w:t>
      </w:r>
      <w:r w:rsidR="004C6CA8" w:rsidRPr="004C6CA8">
        <w:rPr>
          <w:rFonts w:ascii="Calibri" w:hAnsi="Calibri" w:cs="Calibri"/>
          <w:color w:val="FF0000"/>
        </w:rPr>
        <w:t>Fill in how assessors can access the non-discrimination policy here</w:t>
      </w:r>
      <w:r w:rsidRPr="004C6CA8">
        <w:rPr>
          <w:rFonts w:ascii="Calibri" w:hAnsi="Calibri" w:cs="Calibri"/>
          <w:color w:val="FF0000"/>
        </w:rPr>
        <w:t>)</w:t>
      </w:r>
    </w:p>
    <w:p w14:paraId="7F9DAB66" w14:textId="77777777" w:rsidR="00813333" w:rsidRPr="00813333" w:rsidRDefault="00813333" w:rsidP="00813333">
      <w:pPr>
        <w:pStyle w:val="ListParagraph"/>
        <w:rPr>
          <w:rFonts w:ascii="Calibri" w:hAnsi="Calibri" w:cs="Calibri"/>
        </w:rPr>
      </w:pPr>
    </w:p>
    <w:p w14:paraId="514A6691" w14:textId="7D0F6C08" w:rsidR="00853C75" w:rsidRPr="002D0DB3" w:rsidRDefault="00436C30" w:rsidP="001454CF">
      <w:pPr>
        <w:pStyle w:val="ListParagraph"/>
        <w:numPr>
          <w:ilvl w:val="0"/>
          <w:numId w:val="7"/>
        </w:numPr>
        <w:rPr>
          <w:rFonts w:ascii="Georgia" w:hAnsi="Georgia"/>
          <w:color w:val="0000CC"/>
        </w:rPr>
        <w:sectPr w:rsidR="00853C75" w:rsidRPr="002D0DB3" w:rsidSect="00853C75">
          <w:footerReference w:type="default" r:id="rId11"/>
          <w:type w:val="continuous"/>
          <w:pgSz w:w="12240" w:h="15840"/>
          <w:pgMar w:top="1440" w:right="720" w:bottom="1440" w:left="720" w:header="720" w:footer="720" w:gutter="0"/>
          <w:cols w:space="720"/>
          <w:titlePg/>
          <w:docGrid w:linePitch="360"/>
        </w:sectPr>
      </w:pPr>
      <w:r w:rsidRPr="002D0DB3">
        <w:rPr>
          <w:rFonts w:ascii="Calibri" w:hAnsi="Calibri" w:cs="Calibri"/>
          <w:b/>
          <w:i/>
        </w:rPr>
        <w:t xml:space="preserve">Directions to Assessor: </w:t>
      </w:r>
      <w:r w:rsidR="00813333" w:rsidRPr="002D0DB3">
        <w:rPr>
          <w:rFonts w:ascii="Calibri" w:hAnsi="Calibri" w:cs="Calibri"/>
          <w:b/>
          <w:i/>
        </w:rPr>
        <w:t>HMIS</w:t>
      </w:r>
      <w:r w:rsidR="00540D3F" w:rsidRPr="002D0DB3">
        <w:rPr>
          <w:rFonts w:ascii="Calibri" w:hAnsi="Calibri" w:cs="Calibri"/>
          <w:b/>
          <w:i/>
        </w:rPr>
        <w:t xml:space="preserve"> or comparable database c</w:t>
      </w:r>
      <w:r w:rsidR="00813333" w:rsidRPr="002D0DB3">
        <w:rPr>
          <w:rFonts w:ascii="Calibri" w:hAnsi="Calibri" w:cs="Calibri"/>
          <w:b/>
          <w:i/>
        </w:rPr>
        <w:t xml:space="preserve">onsent: </w:t>
      </w:r>
      <w:r w:rsidRPr="002D0DB3">
        <w:rPr>
          <w:rFonts w:ascii="Calibri" w:hAnsi="Calibri"/>
          <w:i/>
        </w:rPr>
        <w:t xml:space="preserve">Use your internal agency’s protocols regarding client permissions/consent into your database </w:t>
      </w:r>
      <w:r w:rsidR="00813333" w:rsidRPr="002D0DB3">
        <w:rPr>
          <w:rFonts w:ascii="Calibri" w:hAnsi="Calibri" w:cs="Calibri"/>
          <w:i/>
        </w:rPr>
        <w:t>information.</w:t>
      </w:r>
      <w:r w:rsidR="002D4BCC" w:rsidRPr="002D0DB3">
        <w:rPr>
          <w:rFonts w:ascii="Calibri" w:hAnsi="Calibri" w:cs="Calibri"/>
          <w:i/>
        </w:rPr>
        <w:t xml:space="preserve"> </w:t>
      </w:r>
      <w:r w:rsidR="00871CB1" w:rsidRPr="002D0DB3">
        <w:rPr>
          <w:rFonts w:ascii="Calibri" w:hAnsi="Calibri" w:cs="Calibri"/>
          <w:i/>
        </w:rPr>
        <w:t>Please note that victim-service providers are prohibited from entering any information into HMIS.</w:t>
      </w:r>
      <w:r w:rsidR="00540D3F" w:rsidRPr="002D0DB3">
        <w:rPr>
          <w:rFonts w:ascii="Calibri" w:hAnsi="Calibri" w:cs="Calibri"/>
          <w:i/>
        </w:rPr>
        <w:t xml:space="preserve"> </w:t>
      </w:r>
      <w:r w:rsidR="00105435" w:rsidRPr="002D0DB3">
        <w:rPr>
          <w:rFonts w:ascii="Calibri" w:hAnsi="Calibri" w:cs="Calibri"/>
        </w:rPr>
        <w:br w:type="page"/>
      </w:r>
    </w:p>
    <w:p w14:paraId="3C118633" w14:textId="12A89834" w:rsidR="0040110F" w:rsidRPr="00A10EEB" w:rsidRDefault="004B3FEC" w:rsidP="00A10EEB">
      <w:pPr>
        <w:pStyle w:val="Heading2"/>
        <w:ind w:left="360"/>
        <w:rPr>
          <w:rFonts w:ascii="Calibri" w:hAnsi="Calibri" w:cs="Calibri"/>
          <w:sz w:val="28"/>
          <w:szCs w:val="28"/>
        </w:rPr>
      </w:pPr>
      <w:r>
        <w:rPr>
          <w:rFonts w:ascii="Calibri" w:hAnsi="Calibri" w:cs="Calibri"/>
          <w:sz w:val="28"/>
          <w:szCs w:val="28"/>
        </w:rPr>
        <w:lastRenderedPageBreak/>
        <w:t>Rapid Resolution Problem Solving Guide</w:t>
      </w:r>
    </w:p>
    <w:p w14:paraId="27BE2000" w14:textId="7B093A2A" w:rsidR="0040110F" w:rsidRPr="00406690" w:rsidRDefault="0040110F" w:rsidP="0040110F">
      <w:pPr>
        <w:rPr>
          <w:rFonts w:ascii="Calibri" w:hAnsi="Calibri" w:cs="Calibri"/>
          <w:i/>
          <w:color w:val="2191C9" w:themeColor="background2" w:themeShade="80"/>
        </w:rPr>
      </w:pPr>
      <w:r w:rsidRPr="00406690">
        <w:rPr>
          <w:rFonts w:ascii="Calibri" w:hAnsi="Calibri" w:cs="Calibri"/>
          <w:i/>
          <w:color w:val="2191C9" w:themeColor="background2" w:themeShade="80"/>
        </w:rPr>
        <w:t xml:space="preserve">Below is a problem-solving guide for staff conducting Coordinated Entry assessments on Long Island to use to give participants the space to brainstorm ways they can avoid entering or quickly leave emergency shelter or unsheltered homeless situations. The questions on the first page are not </w:t>
      </w:r>
      <w:proofErr w:type="gramStart"/>
      <w:r w:rsidRPr="00406690">
        <w:rPr>
          <w:rFonts w:ascii="Calibri" w:hAnsi="Calibri" w:cs="Calibri"/>
          <w:i/>
          <w:color w:val="2191C9" w:themeColor="background2" w:themeShade="80"/>
        </w:rPr>
        <w:t>required, but</w:t>
      </w:r>
      <w:proofErr w:type="gramEnd"/>
      <w:r w:rsidRPr="00406690">
        <w:rPr>
          <w:rFonts w:ascii="Calibri" w:hAnsi="Calibri" w:cs="Calibri"/>
          <w:i/>
          <w:color w:val="2191C9" w:themeColor="background2" w:themeShade="80"/>
        </w:rPr>
        <w:t xml:space="preserve"> are a toolbox of prompts that can be used to explore alternative solutions to a housing crisis. Staff are encouraged to use the order and questions that make sense, given the nature of the relationship with the participant. </w:t>
      </w:r>
    </w:p>
    <w:p w14:paraId="43DE71E6" w14:textId="77777777" w:rsidR="0040110F" w:rsidRPr="00406690" w:rsidRDefault="0040110F" w:rsidP="0040110F">
      <w:pPr>
        <w:rPr>
          <w:rFonts w:ascii="Calibri" w:hAnsi="Calibri" w:cs="Calibri"/>
          <w:i/>
          <w:color w:val="54A738" w:themeColor="accent5" w:themeShade="BF"/>
        </w:rPr>
      </w:pPr>
    </w:p>
    <w:p w14:paraId="47C44C7C" w14:textId="77777777" w:rsidR="0040110F" w:rsidRPr="0040110F" w:rsidRDefault="0040110F" w:rsidP="0040110F">
      <w:pPr>
        <w:rPr>
          <w:rFonts w:ascii="Calibri" w:hAnsi="Calibri" w:cs="Calibri"/>
          <w:color w:val="54A738" w:themeColor="accent5" w:themeShade="BF"/>
        </w:rPr>
      </w:pPr>
      <w:r w:rsidRPr="0040110F">
        <w:rPr>
          <w:rFonts w:ascii="Calibri" w:hAnsi="Calibri" w:cs="Calibri"/>
          <w:color w:val="54A738" w:themeColor="accent5" w:themeShade="BF"/>
        </w:rPr>
        <w:t xml:space="preserve">Introduce purpose of a problem-solving conversation to the participant. </w:t>
      </w:r>
      <w:r w:rsidRPr="00815BFF">
        <w:rPr>
          <w:rFonts w:ascii="Calibri" w:hAnsi="Calibri" w:cs="Calibri"/>
          <w:color w:val="54A738" w:themeColor="accent5" w:themeShade="BF"/>
        </w:rPr>
        <w:t>Suggested key points include:</w:t>
      </w:r>
    </w:p>
    <w:p w14:paraId="50B71945" w14:textId="21747FEC" w:rsidR="0040110F" w:rsidRDefault="0040110F" w:rsidP="0040110F">
      <w:pPr>
        <w:pStyle w:val="ListParagraph"/>
        <w:numPr>
          <w:ilvl w:val="0"/>
          <w:numId w:val="34"/>
        </w:numPr>
        <w:spacing w:after="0" w:line="259" w:lineRule="auto"/>
        <w:contextualSpacing/>
        <w:rPr>
          <w:rFonts w:ascii="Calibri" w:eastAsia="Times New Roman" w:hAnsi="Calibri" w:cs="Calibri"/>
          <w:iCs/>
        </w:rPr>
      </w:pPr>
      <w:r w:rsidRPr="00406690">
        <w:rPr>
          <w:rFonts w:ascii="Calibri" w:eastAsia="Times New Roman" w:hAnsi="Calibri" w:cs="Calibri"/>
          <w:iCs/>
        </w:rPr>
        <w:t xml:space="preserve">Continued homelessness can take a toll on people's health and well-being.  Since there are not enough housing resources on Long Island to give everyone affordable, subsidized housing who needs it, we also want to problem solve and explore other options you may have to leave this housing crisis and move to a more stable safe alternative even if for tonight. </w:t>
      </w:r>
    </w:p>
    <w:p w14:paraId="0D5C382F" w14:textId="3013699C" w:rsidR="00CD4F14" w:rsidRPr="00406690" w:rsidRDefault="00CD4F14" w:rsidP="0040110F">
      <w:pPr>
        <w:pStyle w:val="ListParagraph"/>
        <w:numPr>
          <w:ilvl w:val="0"/>
          <w:numId w:val="34"/>
        </w:numPr>
        <w:spacing w:after="0" w:line="259" w:lineRule="auto"/>
        <w:contextualSpacing/>
        <w:rPr>
          <w:rFonts w:ascii="Calibri" w:eastAsia="Times New Roman" w:hAnsi="Calibri" w:cs="Calibri"/>
          <w:iCs/>
        </w:rPr>
      </w:pPr>
      <w:r>
        <w:rPr>
          <w:rFonts w:ascii="Calibri" w:eastAsia="Times New Roman" w:hAnsi="Calibri" w:cs="Calibri"/>
          <w:iCs/>
        </w:rPr>
        <w:t xml:space="preserve">Shelters in New York are mostly managed by the </w:t>
      </w:r>
      <w:r w:rsidR="003E4AB6">
        <w:rPr>
          <w:rFonts w:ascii="Calibri" w:eastAsia="Times New Roman" w:hAnsi="Calibri" w:cs="Calibri"/>
          <w:iCs/>
        </w:rPr>
        <w:t xml:space="preserve">state’s </w:t>
      </w:r>
      <w:r>
        <w:rPr>
          <w:rFonts w:ascii="Calibri" w:eastAsia="Times New Roman" w:hAnsi="Calibri" w:cs="Calibri"/>
          <w:iCs/>
        </w:rPr>
        <w:t>Dept. of Social Services.</w:t>
      </w:r>
      <w:r w:rsidR="003E4AB6">
        <w:rPr>
          <w:rFonts w:ascii="Calibri" w:eastAsia="Times New Roman" w:hAnsi="Calibri" w:cs="Calibri"/>
          <w:iCs/>
        </w:rPr>
        <w:t xml:space="preserve"> These shelters require a significant percentage of your income be paid as a shelter fee; there is also no guarantee of what town or location you may be sent to for shelter.</w:t>
      </w:r>
    </w:p>
    <w:p w14:paraId="1B515F4F" w14:textId="6DB0865D" w:rsidR="0040110F" w:rsidRPr="00406690" w:rsidRDefault="0040110F" w:rsidP="0040110F">
      <w:pPr>
        <w:pStyle w:val="NormalWeb"/>
        <w:numPr>
          <w:ilvl w:val="0"/>
          <w:numId w:val="34"/>
        </w:numPr>
        <w:spacing w:before="0" w:beforeAutospacing="0" w:after="0" w:afterAutospacing="0"/>
        <w:jc w:val="both"/>
        <w:rPr>
          <w:rFonts w:ascii="Calibri" w:hAnsi="Calibri" w:cs="Calibri"/>
          <w:iCs/>
        </w:rPr>
      </w:pPr>
      <w:r w:rsidRPr="00406690">
        <w:rPr>
          <w:rFonts w:ascii="Calibri" w:hAnsi="Calibri" w:cs="Calibri"/>
          <w:color w:val="000000"/>
        </w:rPr>
        <w:t xml:space="preserve">If you </w:t>
      </w:r>
      <w:r w:rsidR="003E4AB6">
        <w:rPr>
          <w:rFonts w:ascii="Calibri" w:hAnsi="Calibri" w:cs="Calibri"/>
          <w:color w:val="000000"/>
        </w:rPr>
        <w:t>become homeless</w:t>
      </w:r>
      <w:r w:rsidRPr="00406690">
        <w:rPr>
          <w:rFonts w:ascii="Calibri" w:hAnsi="Calibri" w:cs="Calibri"/>
          <w:color w:val="000000"/>
        </w:rPr>
        <w:t xml:space="preserve">, there is no guarantee you will be able to access long-term housing assistance. For example, right now </w:t>
      </w:r>
      <w:r w:rsidR="00406690" w:rsidRPr="00406690">
        <w:rPr>
          <w:rFonts w:ascii="Calibri" w:hAnsi="Calibri" w:cs="Calibri"/>
          <w:color w:val="000000"/>
        </w:rPr>
        <w:t>on Long Island</w:t>
      </w:r>
      <w:r w:rsidRPr="00406690">
        <w:rPr>
          <w:rFonts w:ascii="Calibri" w:hAnsi="Calibri" w:cs="Calibri"/>
          <w:color w:val="000000"/>
        </w:rPr>
        <w:t>, it is estimated there is only enough subsidized housing for 1 out of 4 people who need it.</w:t>
      </w:r>
    </w:p>
    <w:p w14:paraId="1BC21B1D" w14:textId="77777777" w:rsidR="0040110F" w:rsidRPr="00406690" w:rsidRDefault="0040110F" w:rsidP="0040110F">
      <w:pPr>
        <w:pStyle w:val="ListParagraph"/>
        <w:numPr>
          <w:ilvl w:val="0"/>
          <w:numId w:val="34"/>
        </w:numPr>
        <w:spacing w:after="160" w:line="259" w:lineRule="auto"/>
        <w:contextualSpacing/>
        <w:rPr>
          <w:rFonts w:ascii="Calibri" w:hAnsi="Calibri" w:cs="Calibri"/>
        </w:rPr>
      </w:pPr>
      <w:r w:rsidRPr="00406690">
        <w:rPr>
          <w:rFonts w:ascii="Calibri" w:eastAsia="Times New Roman" w:hAnsi="Calibri" w:cs="Calibri"/>
          <w:iCs/>
        </w:rPr>
        <w:t xml:space="preserve">Do you have any questions before we start? </w:t>
      </w:r>
    </w:p>
    <w:p w14:paraId="0096F0F8" w14:textId="77777777" w:rsidR="0040110F" w:rsidRPr="0040110F" w:rsidRDefault="0040110F" w:rsidP="0040110F">
      <w:pPr>
        <w:pStyle w:val="ListParagraph"/>
        <w:rPr>
          <w:rFonts w:ascii="Calibri" w:hAnsi="Calibri" w:cs="Calibri"/>
        </w:rPr>
      </w:pPr>
    </w:p>
    <w:p w14:paraId="39A70DDF" w14:textId="77777777" w:rsidR="0040110F" w:rsidRPr="0040110F" w:rsidRDefault="0040110F" w:rsidP="0040110F">
      <w:pPr>
        <w:rPr>
          <w:rFonts w:ascii="Calibri" w:hAnsi="Calibri" w:cs="Calibri"/>
          <w:color w:val="54A738" w:themeColor="accent5" w:themeShade="BF"/>
        </w:rPr>
      </w:pPr>
      <w:r w:rsidRPr="0040110F">
        <w:rPr>
          <w:rFonts w:ascii="Calibri" w:hAnsi="Calibri" w:cs="Calibri"/>
          <w:color w:val="54A738" w:themeColor="accent5" w:themeShade="BF"/>
        </w:rPr>
        <w:t>Assess for Immediate Safety</w:t>
      </w:r>
    </w:p>
    <w:p w14:paraId="58CBEB32" w14:textId="63EE1B5A" w:rsidR="0040110F" w:rsidRPr="004B3FEC" w:rsidRDefault="0040110F" w:rsidP="0040110F">
      <w:pPr>
        <w:rPr>
          <w:rFonts w:ascii="Calibri" w:hAnsi="Calibri" w:cs="Calibri"/>
          <w:i/>
          <w:color w:val="2191C9" w:themeColor="background2" w:themeShade="80"/>
        </w:rPr>
      </w:pPr>
      <w:r w:rsidRPr="004B3FEC">
        <w:rPr>
          <w:rFonts w:ascii="Calibri" w:hAnsi="Calibri" w:cs="Calibri"/>
          <w:i/>
          <w:color w:val="2191C9" w:themeColor="background2" w:themeShade="80"/>
        </w:rPr>
        <w:t xml:space="preserve">Discuss with the participant if they are actively fleeing violence or harm or are experiencing a serious health or mental health crisis. If so, stop the conversation and connect the participant with crisis intervention services such as </w:t>
      </w:r>
      <w:r w:rsidR="00406690" w:rsidRPr="004B3FEC">
        <w:rPr>
          <w:rFonts w:ascii="Calibri" w:hAnsi="Calibri" w:cs="Calibri"/>
          <w:i/>
          <w:color w:val="2191C9" w:themeColor="background2" w:themeShade="80"/>
        </w:rPr>
        <w:t xml:space="preserve">shelter or </w:t>
      </w:r>
      <w:r w:rsidR="00406690" w:rsidRPr="00815BFF">
        <w:rPr>
          <w:rFonts w:ascii="Calibri" w:hAnsi="Calibri" w:cs="Calibri"/>
          <w:i/>
          <w:color w:val="2191C9" w:themeColor="background2" w:themeShade="80"/>
        </w:rPr>
        <w:t>safety planning</w:t>
      </w:r>
      <w:r w:rsidRPr="00815BFF">
        <w:rPr>
          <w:rFonts w:ascii="Calibri" w:hAnsi="Calibri" w:cs="Calibri"/>
          <w:i/>
          <w:color w:val="2191C9" w:themeColor="background2" w:themeShade="80"/>
        </w:rPr>
        <w:t xml:space="preserve"> for domestic violence,</w:t>
      </w:r>
      <w:r w:rsidRPr="004B3FEC">
        <w:rPr>
          <w:rFonts w:ascii="Calibri" w:hAnsi="Calibri" w:cs="Calibri"/>
          <w:i/>
          <w:color w:val="2191C9" w:themeColor="background2" w:themeShade="80"/>
        </w:rPr>
        <w:t xml:space="preserve"> or urgent medical or psychiatric care if applicable. </w:t>
      </w:r>
    </w:p>
    <w:p w14:paraId="220AB189" w14:textId="1316D4FA" w:rsidR="0040110F" w:rsidRPr="00815BFF"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Is there anyone making you feel unsafe or that you are fleeing from?</w:t>
      </w:r>
    </w:p>
    <w:p w14:paraId="6DF53197" w14:textId="6E305FF8" w:rsidR="00815BFF" w:rsidRPr="00815BFF" w:rsidRDefault="00815BFF" w:rsidP="00815BFF">
      <w:pPr>
        <w:pStyle w:val="ListParagraph"/>
        <w:numPr>
          <w:ilvl w:val="1"/>
          <w:numId w:val="35"/>
        </w:numPr>
        <w:spacing w:after="160" w:line="259" w:lineRule="auto"/>
        <w:contextualSpacing/>
        <w:rPr>
          <w:rFonts w:ascii="Calibri" w:hAnsi="Calibri" w:cs="Calibri"/>
          <w:i/>
          <w:color w:val="7F7F7F" w:themeColor="text1" w:themeTint="80"/>
        </w:rPr>
      </w:pPr>
      <w:r w:rsidRPr="00815BFF">
        <w:rPr>
          <w:rFonts w:ascii="Calibri" w:hAnsi="Calibri" w:cs="Calibri"/>
          <w:i/>
          <w:color w:val="7F7F7F" w:themeColor="text1" w:themeTint="80"/>
        </w:rPr>
        <w:t>Participant may receive assistance from the Safe Center, Brighter Tomorrows, The Retreat, LIADV, VIBS)</w:t>
      </w:r>
    </w:p>
    <w:p w14:paraId="506BB7D1" w14:textId="399E4006" w:rsidR="0040110F" w:rsidRPr="0086651A" w:rsidRDefault="0040110F" w:rsidP="0040110F">
      <w:pPr>
        <w:pStyle w:val="ListParagraph"/>
        <w:numPr>
          <w:ilvl w:val="0"/>
          <w:numId w:val="35"/>
        </w:numPr>
        <w:spacing w:after="160" w:line="259" w:lineRule="auto"/>
        <w:contextualSpacing/>
        <w:rPr>
          <w:rFonts w:ascii="Calibri" w:hAnsi="Calibri" w:cs="Calibri"/>
        </w:rPr>
      </w:pPr>
      <w:r w:rsidRPr="004B3FEC">
        <w:rPr>
          <w:rFonts w:ascii="Calibri" w:hAnsi="Calibri" w:cs="Calibri"/>
        </w:rPr>
        <w:t>Do you have any pressing medical, health or other safety concerns that we should address before discussing your housing situation?</w:t>
      </w:r>
    </w:p>
    <w:p w14:paraId="4F77B394" w14:textId="77777777" w:rsidR="0040110F" w:rsidRPr="0040110F" w:rsidRDefault="0040110F" w:rsidP="0040110F">
      <w:pPr>
        <w:rPr>
          <w:rFonts w:ascii="Calibri" w:hAnsi="Calibri" w:cs="Calibri"/>
          <w:color w:val="54A738" w:themeColor="accent5" w:themeShade="BF"/>
        </w:rPr>
      </w:pPr>
      <w:r w:rsidRPr="0040110F">
        <w:rPr>
          <w:rFonts w:ascii="Calibri" w:hAnsi="Calibri" w:cs="Calibri"/>
          <w:color w:val="54A738" w:themeColor="accent5" w:themeShade="BF"/>
        </w:rPr>
        <w:t>Explore the Situation &amp; Appropriateness of the Shelter Environment</w:t>
      </w:r>
    </w:p>
    <w:p w14:paraId="3E3108C3" w14:textId="77777777" w:rsidR="0040110F" w:rsidRPr="004B3FEC" w:rsidRDefault="0040110F" w:rsidP="0040110F">
      <w:pPr>
        <w:rPr>
          <w:rFonts w:ascii="Calibri" w:hAnsi="Calibri" w:cs="Calibri"/>
          <w:i/>
          <w:color w:val="2191C9" w:themeColor="background2" w:themeShade="80"/>
        </w:rPr>
      </w:pPr>
      <w:r w:rsidRPr="004B3FEC">
        <w:rPr>
          <w:rFonts w:ascii="Calibri" w:hAnsi="Calibri" w:cs="Calibri"/>
          <w:i/>
          <w:color w:val="2191C9" w:themeColor="background2" w:themeShade="80"/>
        </w:rPr>
        <w:t>Gain an understanding of the participant’s living situation. Share realities of the shelter environment so the participant has information to make informed choices about where to stay.</w:t>
      </w:r>
    </w:p>
    <w:p w14:paraId="7A29EC11" w14:textId="77777777" w:rsidR="0040110F" w:rsidRPr="004B3FEC" w:rsidRDefault="0040110F" w:rsidP="0040110F">
      <w:pPr>
        <w:pStyle w:val="ListParagraph"/>
        <w:numPr>
          <w:ilvl w:val="0"/>
          <w:numId w:val="37"/>
        </w:numPr>
        <w:spacing w:after="0" w:line="259" w:lineRule="auto"/>
        <w:contextualSpacing/>
        <w:rPr>
          <w:rFonts w:ascii="Calibri" w:hAnsi="Calibri" w:cs="Calibri"/>
          <w:color w:val="54A738" w:themeColor="accent5" w:themeShade="BF"/>
        </w:rPr>
      </w:pPr>
      <w:r w:rsidRPr="004B3FEC">
        <w:rPr>
          <w:rFonts w:ascii="Calibri" w:hAnsi="Calibri" w:cs="Calibri"/>
        </w:rPr>
        <w:t>What brings you here today? Why are you seeking shelter? Where did you stay last night?</w:t>
      </w:r>
    </w:p>
    <w:p w14:paraId="3552301A"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Do you currently have a housing voucher, even if it expired recently, or your own apartment or home?</w:t>
      </w:r>
    </w:p>
    <w:p w14:paraId="2D0C2CE3"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Where have you been staying? What was your most recent indoor living situation? How long had you stayed?</w:t>
      </w:r>
    </w:p>
    <w:p w14:paraId="1EF855B1"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 xml:space="preserve">Where would you stay if shelter </w:t>
      </w:r>
      <w:proofErr w:type="gramStart"/>
      <w:r w:rsidRPr="004B3FEC">
        <w:rPr>
          <w:rFonts w:ascii="Calibri" w:hAnsi="Calibri" w:cs="Calibri"/>
        </w:rPr>
        <w:t>was</w:t>
      </w:r>
      <w:proofErr w:type="gramEnd"/>
      <w:r w:rsidRPr="004B3FEC">
        <w:rPr>
          <w:rFonts w:ascii="Calibri" w:hAnsi="Calibri" w:cs="Calibri"/>
        </w:rPr>
        <w:t xml:space="preserve"> unavailable? If you came to shelter, do you know how you would get around and take care of your personal needs (hygiene, transportation, storage of things, </w:t>
      </w:r>
      <w:proofErr w:type="spellStart"/>
      <w:r w:rsidRPr="004B3FEC">
        <w:rPr>
          <w:rFonts w:ascii="Calibri" w:hAnsi="Calibri" w:cs="Calibri"/>
        </w:rPr>
        <w:t>etc</w:t>
      </w:r>
      <w:proofErr w:type="spellEnd"/>
      <w:r w:rsidRPr="004B3FEC">
        <w:rPr>
          <w:rFonts w:ascii="Calibri" w:hAnsi="Calibri" w:cs="Calibri"/>
        </w:rPr>
        <w:t>)?</w:t>
      </w:r>
    </w:p>
    <w:p w14:paraId="5FD25C7C" w14:textId="3DD3E73A" w:rsidR="0040110F" w:rsidRPr="00AC2191" w:rsidRDefault="0040110F" w:rsidP="001454CF">
      <w:pPr>
        <w:pStyle w:val="ListParagraph"/>
        <w:numPr>
          <w:ilvl w:val="0"/>
          <w:numId w:val="35"/>
        </w:numPr>
        <w:spacing w:after="160" w:line="259" w:lineRule="auto"/>
        <w:contextualSpacing/>
        <w:rPr>
          <w:rFonts w:ascii="Calibri" w:hAnsi="Calibri" w:cs="Calibri"/>
          <w:color w:val="54A738" w:themeColor="accent5" w:themeShade="BF"/>
        </w:rPr>
      </w:pPr>
      <w:r w:rsidRPr="00AC2191">
        <w:rPr>
          <w:rFonts w:ascii="Calibri" w:hAnsi="Calibri" w:cs="Calibri"/>
        </w:rPr>
        <w:t xml:space="preserve">In the past 1-6 months, have you stayed at an institution like detox, treatment, hospitals, jail? </w:t>
      </w:r>
    </w:p>
    <w:p w14:paraId="42F6CED2" w14:textId="77777777" w:rsidR="00406690" w:rsidRDefault="00406690" w:rsidP="0040110F">
      <w:pPr>
        <w:rPr>
          <w:rFonts w:ascii="Calibri" w:hAnsi="Calibri" w:cs="Calibri"/>
          <w:color w:val="54A738" w:themeColor="accent5" w:themeShade="BF"/>
        </w:rPr>
        <w:sectPr w:rsidR="00406690" w:rsidSect="0040110F">
          <w:pgSz w:w="12240" w:h="15840"/>
          <w:pgMar w:top="720" w:right="720" w:bottom="720" w:left="720" w:header="720" w:footer="720" w:gutter="0"/>
          <w:cols w:space="720"/>
          <w:docGrid w:linePitch="360"/>
        </w:sectPr>
      </w:pPr>
    </w:p>
    <w:p w14:paraId="2432FA95" w14:textId="409C3054" w:rsidR="0040110F" w:rsidRPr="0040110F" w:rsidRDefault="0040110F" w:rsidP="0040110F">
      <w:pPr>
        <w:rPr>
          <w:rFonts w:ascii="Calibri" w:hAnsi="Calibri" w:cs="Calibri"/>
          <w:color w:val="54A738" w:themeColor="accent5" w:themeShade="BF"/>
        </w:rPr>
      </w:pPr>
      <w:r w:rsidRPr="0040110F">
        <w:rPr>
          <w:rFonts w:ascii="Calibri" w:hAnsi="Calibri" w:cs="Calibri"/>
          <w:color w:val="54A738" w:themeColor="accent5" w:themeShade="BF"/>
        </w:rPr>
        <w:t xml:space="preserve">Brainstorm Possible Solutions </w:t>
      </w:r>
    </w:p>
    <w:p w14:paraId="52C3F16E" w14:textId="77777777" w:rsidR="0040110F" w:rsidRPr="004B3FEC" w:rsidRDefault="0040110F" w:rsidP="0040110F">
      <w:pPr>
        <w:rPr>
          <w:rFonts w:ascii="Calibri" w:hAnsi="Calibri" w:cs="Calibri"/>
          <w:i/>
          <w:color w:val="2191C9" w:themeColor="background2" w:themeShade="80"/>
        </w:rPr>
      </w:pPr>
      <w:r w:rsidRPr="004B3FEC">
        <w:rPr>
          <w:rFonts w:ascii="Calibri" w:hAnsi="Calibri" w:cs="Calibri"/>
          <w:i/>
          <w:color w:val="2191C9" w:themeColor="background2" w:themeShade="80"/>
        </w:rPr>
        <w:t>Engage in active listening and think about/reflect back strengths they may share. Brainstorm possibilities and use motivational interviewing skills. Explore potential options with the participant.</w:t>
      </w:r>
    </w:p>
    <w:p w14:paraId="4211F7DB"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lastRenderedPageBreak/>
        <w:t>Is there anyone that may want to know you are seeking shelter tonight, or may want to know you need help?</w:t>
      </w:r>
    </w:p>
    <w:p w14:paraId="465E5FCE"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Do you have family, friends or anywhere to stay other than shelter, even for the night?</w:t>
      </w:r>
    </w:p>
    <w:p w14:paraId="2D8E341C" w14:textId="77777777" w:rsidR="0040110F" w:rsidRPr="004B3FEC" w:rsidRDefault="0040110F" w:rsidP="0040110F">
      <w:pPr>
        <w:pStyle w:val="ListParagraph"/>
        <w:numPr>
          <w:ilvl w:val="0"/>
          <w:numId w:val="35"/>
        </w:numPr>
        <w:spacing w:after="160" w:line="259" w:lineRule="auto"/>
        <w:contextualSpacing/>
        <w:rPr>
          <w:rFonts w:ascii="Calibri" w:hAnsi="Calibri" w:cs="Calibri"/>
          <w:color w:val="54A738" w:themeColor="accent5" w:themeShade="BF"/>
        </w:rPr>
      </w:pPr>
      <w:r w:rsidRPr="004B3FEC">
        <w:rPr>
          <w:rFonts w:ascii="Calibri" w:hAnsi="Calibri" w:cs="Calibri"/>
        </w:rPr>
        <w:t xml:space="preserve">Tell me about past places </w:t>
      </w:r>
      <w:proofErr w:type="gramStart"/>
      <w:r w:rsidRPr="004B3FEC">
        <w:rPr>
          <w:rFonts w:ascii="Calibri" w:hAnsi="Calibri" w:cs="Calibri"/>
        </w:rPr>
        <w:t>you’ve</w:t>
      </w:r>
      <w:proofErr w:type="gramEnd"/>
      <w:r w:rsidRPr="004B3FEC">
        <w:rPr>
          <w:rFonts w:ascii="Calibri" w:hAnsi="Calibri" w:cs="Calibri"/>
        </w:rPr>
        <w:t xml:space="preserve"> stayed that have been positive.</w:t>
      </w:r>
    </w:p>
    <w:p w14:paraId="4371DA95" w14:textId="77777777" w:rsidR="0040110F" w:rsidRPr="004B3FEC" w:rsidRDefault="0040110F" w:rsidP="0040110F">
      <w:pPr>
        <w:pStyle w:val="ListParagraph"/>
        <w:numPr>
          <w:ilvl w:val="0"/>
          <w:numId w:val="35"/>
        </w:numPr>
        <w:spacing w:after="160" w:line="259" w:lineRule="auto"/>
        <w:contextualSpacing/>
        <w:rPr>
          <w:rFonts w:ascii="Calibri" w:hAnsi="Calibri" w:cs="Calibri"/>
        </w:rPr>
      </w:pPr>
      <w:r w:rsidRPr="004B3FEC">
        <w:rPr>
          <w:rFonts w:ascii="Calibri" w:hAnsi="Calibri" w:cs="Calibri"/>
        </w:rPr>
        <w:t>Tell me about any strengths you have to navigate difficult situations.</w:t>
      </w:r>
    </w:p>
    <w:p w14:paraId="01DB59C1" w14:textId="77777777" w:rsidR="0040110F" w:rsidRPr="004B3FEC" w:rsidRDefault="0040110F" w:rsidP="0040110F">
      <w:pPr>
        <w:pStyle w:val="ListParagraph"/>
        <w:numPr>
          <w:ilvl w:val="0"/>
          <w:numId w:val="35"/>
        </w:numPr>
        <w:spacing w:after="160" w:line="259" w:lineRule="auto"/>
        <w:contextualSpacing/>
        <w:rPr>
          <w:rFonts w:ascii="Calibri" w:hAnsi="Calibri" w:cs="Calibri"/>
        </w:rPr>
      </w:pPr>
      <w:r w:rsidRPr="004B3FEC">
        <w:rPr>
          <w:rFonts w:ascii="Calibri" w:hAnsi="Calibri" w:cs="Calibri"/>
        </w:rPr>
        <w:t>What support would you need to stay somewhere else or make a housing option work?</w:t>
      </w:r>
    </w:p>
    <w:p w14:paraId="5CCFAABB" w14:textId="77777777" w:rsidR="00A10EEB" w:rsidRDefault="00A10EEB" w:rsidP="0040110F">
      <w:pPr>
        <w:pStyle w:val="ListParagraph"/>
        <w:rPr>
          <w:rFonts w:ascii="Calibri" w:hAnsi="Calibri" w:cs="Calibri"/>
          <w:i/>
          <w:color w:val="54A738" w:themeColor="accent5" w:themeShade="BF"/>
        </w:rPr>
        <w:sectPr w:rsidR="00A10EEB" w:rsidSect="00A10EEB">
          <w:type w:val="continuous"/>
          <w:pgSz w:w="12240" w:h="15840"/>
          <w:pgMar w:top="720" w:right="720" w:bottom="720" w:left="720" w:header="720" w:footer="720" w:gutter="0"/>
          <w:cols w:space="720"/>
          <w:docGrid w:linePitch="360"/>
        </w:sectPr>
      </w:pPr>
    </w:p>
    <w:p w14:paraId="570EE980" w14:textId="249AAC45" w:rsidR="0040110F" w:rsidRPr="0040110F" w:rsidRDefault="0040110F" w:rsidP="0040110F">
      <w:pPr>
        <w:pStyle w:val="ListParagraph"/>
        <w:rPr>
          <w:rFonts w:ascii="Calibri" w:hAnsi="Calibri" w:cs="Calibri"/>
          <w:i/>
          <w:color w:val="54A738" w:themeColor="accent5" w:themeShade="BF"/>
        </w:rPr>
      </w:pPr>
    </w:p>
    <w:p w14:paraId="197C7101" w14:textId="5E0A2D3B" w:rsidR="0086651A" w:rsidRPr="00E466AF" w:rsidRDefault="0086651A" w:rsidP="0086651A">
      <w:pPr>
        <w:pStyle w:val="Heading2"/>
        <w:rPr>
          <w:rFonts w:ascii="Calibri" w:hAnsi="Calibri" w:cs="Calibri"/>
          <w:sz w:val="28"/>
          <w:szCs w:val="28"/>
        </w:rPr>
      </w:pPr>
      <w:r>
        <w:rPr>
          <w:rFonts w:ascii="Calibri" w:hAnsi="Calibri" w:cs="Calibri"/>
          <w:sz w:val="28"/>
          <w:szCs w:val="28"/>
        </w:rPr>
        <w:t xml:space="preserve">Brainstorming Relocations and/or </w:t>
      </w:r>
      <w:r w:rsidR="00815BFF">
        <w:rPr>
          <w:rFonts w:ascii="Calibri" w:hAnsi="Calibri" w:cs="Calibri"/>
          <w:sz w:val="28"/>
          <w:szCs w:val="28"/>
        </w:rPr>
        <w:t xml:space="preserve">Roommate or </w:t>
      </w:r>
      <w:r>
        <w:rPr>
          <w:rFonts w:ascii="Calibri" w:hAnsi="Calibri" w:cs="Calibri"/>
          <w:sz w:val="28"/>
          <w:szCs w:val="28"/>
        </w:rPr>
        <w:t>Shared Housing Solutions</w:t>
      </w:r>
    </w:p>
    <w:p w14:paraId="5607FD3E" w14:textId="77777777" w:rsidR="0086651A" w:rsidRDefault="0086651A" w:rsidP="0086651A"/>
    <w:p w14:paraId="1B4006BD" w14:textId="77777777" w:rsidR="003E4AB6" w:rsidRDefault="0086651A" w:rsidP="0086651A">
      <w:pPr>
        <w:spacing w:after="160" w:line="259" w:lineRule="auto"/>
        <w:contextualSpacing/>
        <w:rPr>
          <w:rFonts w:ascii="Calibri" w:hAnsi="Calibri" w:cs="Calibri"/>
          <w:i/>
          <w:color w:val="0075A2" w:themeColor="accent2" w:themeShade="BF"/>
        </w:rPr>
      </w:pPr>
      <w:r w:rsidRPr="004B3FEC">
        <w:rPr>
          <w:rFonts w:ascii="Calibri" w:hAnsi="Calibri" w:cs="Calibri"/>
          <w:i/>
          <w:color w:val="0075A2" w:themeColor="accent2" w:themeShade="BF"/>
        </w:rPr>
        <w:t>Discuss Housing Affordability as a common barrier for people living on Long Island. Explain that those that have re-located to areas where housing is cheaper have very high success rates from becoming homeless and remaining housed.</w:t>
      </w:r>
      <w:r w:rsidR="003E4AB6">
        <w:rPr>
          <w:rFonts w:ascii="Calibri" w:hAnsi="Calibri" w:cs="Calibri"/>
          <w:i/>
          <w:color w:val="0075A2" w:themeColor="accent2" w:themeShade="BF"/>
        </w:rPr>
        <w:t xml:space="preserve"> People often relocate successfully to upstate New York, or other states. The Dept. of Social Services can help with moving costs if a sustainable housing plan is in place.</w:t>
      </w:r>
      <w:r>
        <w:rPr>
          <w:rFonts w:ascii="Calibri" w:hAnsi="Calibri" w:cs="Calibri"/>
          <w:i/>
          <w:color w:val="0075A2" w:themeColor="accent2" w:themeShade="BF"/>
        </w:rPr>
        <w:t xml:space="preserve"> </w:t>
      </w:r>
    </w:p>
    <w:p w14:paraId="66949C70" w14:textId="77777777" w:rsidR="003E4AB6" w:rsidRDefault="003E4AB6" w:rsidP="0086651A">
      <w:pPr>
        <w:spacing w:after="160" w:line="259" w:lineRule="auto"/>
        <w:contextualSpacing/>
        <w:rPr>
          <w:rFonts w:ascii="Calibri" w:hAnsi="Calibri" w:cs="Calibri"/>
          <w:i/>
          <w:color w:val="0075A2" w:themeColor="accent2" w:themeShade="BF"/>
        </w:rPr>
      </w:pPr>
    </w:p>
    <w:p w14:paraId="711C33FD" w14:textId="0866A582" w:rsidR="0086651A" w:rsidRDefault="0086651A" w:rsidP="0086651A">
      <w:pPr>
        <w:spacing w:after="160" w:line="259" w:lineRule="auto"/>
        <w:contextualSpacing/>
        <w:rPr>
          <w:rFonts w:ascii="Calibri" w:hAnsi="Calibri" w:cs="Calibri"/>
          <w:i/>
          <w:color w:val="0075A2" w:themeColor="accent2" w:themeShade="BF"/>
        </w:rPr>
      </w:pPr>
      <w:r>
        <w:rPr>
          <w:rFonts w:ascii="Calibri" w:hAnsi="Calibri" w:cs="Calibri"/>
          <w:i/>
          <w:color w:val="0075A2" w:themeColor="accent2" w:themeShade="BF"/>
        </w:rPr>
        <w:t>Explore if the participant is interested in relocating to less expensive areas or sharing housing with roommates to lower the cost.</w:t>
      </w:r>
      <w:r w:rsidR="00BA5706">
        <w:rPr>
          <w:rFonts w:ascii="Calibri" w:hAnsi="Calibri" w:cs="Calibri"/>
          <w:i/>
          <w:color w:val="0075A2" w:themeColor="accent2" w:themeShade="BF"/>
        </w:rPr>
        <w:t xml:space="preserve"> Share with the participant that individual units often cost around $1,400 at a minimum.</w:t>
      </w:r>
    </w:p>
    <w:p w14:paraId="6203626D" w14:textId="77777777" w:rsidR="0086651A" w:rsidRPr="00A5203F"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Have you lived in other areas before where you still have family or friends?</w:t>
      </w:r>
    </w:p>
    <w:p w14:paraId="36E3D0A1" w14:textId="77777777" w:rsidR="0086651A" w:rsidRPr="00A5203F"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Are there any other areas you would be interested in living that are cheaper, so you would not need to be at-risk of homeless, or become homeless?</w:t>
      </w:r>
    </w:p>
    <w:p w14:paraId="5CC792F1" w14:textId="77777777" w:rsidR="0086651A" w:rsidRPr="00A5203F"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Before you became homeless, how were you managing your rent - how were you paying the bills and what were your income sources that allowed you to remain housed at that time?</w:t>
      </w:r>
    </w:p>
    <w:p w14:paraId="6F5D1B50" w14:textId="77777777" w:rsidR="0086651A" w:rsidRPr="00A5203F"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Are you interested in increasing your income to exit homelessness?</w:t>
      </w:r>
    </w:p>
    <w:p w14:paraId="61EDBE40" w14:textId="77777777" w:rsidR="0086651A" w:rsidRPr="00A5203F"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Have you had someone sit down and review your budget with you to come up with a plan to pay rent each month?</w:t>
      </w:r>
    </w:p>
    <w:p w14:paraId="78A8968E" w14:textId="77777777" w:rsidR="0086651A" w:rsidRPr="001C67F0" w:rsidRDefault="0086651A" w:rsidP="0086651A">
      <w:pPr>
        <w:pStyle w:val="ListParagraph"/>
        <w:numPr>
          <w:ilvl w:val="0"/>
          <w:numId w:val="44"/>
        </w:numPr>
        <w:spacing w:after="160" w:line="259" w:lineRule="auto"/>
        <w:contextualSpacing/>
        <w:rPr>
          <w:rFonts w:ascii="Calibri" w:hAnsi="Calibri" w:cs="Calibri"/>
        </w:rPr>
      </w:pPr>
      <w:r w:rsidRPr="001C67F0">
        <w:rPr>
          <w:rFonts w:ascii="Calibri" w:hAnsi="Calibri" w:cs="Calibri"/>
        </w:rPr>
        <w:t>Are you able to be flexible with the different areas you are willing to live, if we can find a different unit that is more affordable?</w:t>
      </w:r>
    </w:p>
    <w:p w14:paraId="76A4C8B5" w14:textId="77777777" w:rsidR="0086651A" w:rsidRDefault="0086651A" w:rsidP="0086651A">
      <w:pPr>
        <w:pStyle w:val="ListParagraph"/>
        <w:numPr>
          <w:ilvl w:val="0"/>
          <w:numId w:val="44"/>
        </w:numPr>
        <w:spacing w:after="160" w:line="259" w:lineRule="auto"/>
        <w:contextualSpacing/>
        <w:rPr>
          <w:rFonts w:ascii="Calibri" w:hAnsi="Calibri" w:cs="Calibri"/>
        </w:rPr>
      </w:pPr>
      <w:r w:rsidRPr="00A5203F">
        <w:rPr>
          <w:rFonts w:ascii="Calibri" w:hAnsi="Calibri" w:cs="Calibri"/>
        </w:rPr>
        <w:t>If you were to attempt to move out of shelter into a rental unit, is there someone that has an income that could join your household to help have more money for rent moving forward?</w:t>
      </w:r>
    </w:p>
    <w:p w14:paraId="2AB4C32A" w14:textId="77777777" w:rsidR="0086651A" w:rsidRPr="00A5203F" w:rsidRDefault="0086651A" w:rsidP="0086651A">
      <w:pPr>
        <w:spacing w:after="160" w:line="259" w:lineRule="auto"/>
        <w:contextualSpacing/>
        <w:rPr>
          <w:rFonts w:ascii="Calibri" w:hAnsi="Calibri" w:cs="Calibri"/>
          <w:i/>
          <w:color w:val="0075A2" w:themeColor="accent2" w:themeShade="BF"/>
        </w:rPr>
      </w:pPr>
      <w:r w:rsidRPr="00A5203F">
        <w:rPr>
          <w:rFonts w:ascii="Calibri" w:hAnsi="Calibri" w:cs="Calibri"/>
          <w:i/>
          <w:color w:val="0075A2" w:themeColor="accent2" w:themeShade="BF"/>
        </w:rPr>
        <w:t>If the participant currently lives in a unit and could relocate to a more sustainable unit, use these prompts instead.</w:t>
      </w:r>
    </w:p>
    <w:p w14:paraId="73AFDC06" w14:textId="77777777" w:rsidR="0086651A" w:rsidRPr="00A5203F" w:rsidRDefault="0086651A" w:rsidP="0086651A">
      <w:pPr>
        <w:spacing w:after="160" w:line="259" w:lineRule="auto"/>
        <w:contextualSpacing/>
        <w:rPr>
          <w:rFonts w:ascii="Calibri" w:hAnsi="Calibri" w:cs="Calibri"/>
        </w:rPr>
      </w:pPr>
    </w:p>
    <w:p w14:paraId="3C98D41B" w14:textId="77777777" w:rsidR="0086651A" w:rsidRPr="00A5203F" w:rsidRDefault="0086651A" w:rsidP="0086651A">
      <w:pPr>
        <w:pStyle w:val="ListParagraph"/>
        <w:numPr>
          <w:ilvl w:val="0"/>
          <w:numId w:val="45"/>
        </w:numPr>
        <w:spacing w:after="160" w:line="259" w:lineRule="auto"/>
        <w:contextualSpacing/>
        <w:rPr>
          <w:rFonts w:ascii="Calibri" w:hAnsi="Calibri" w:cs="Calibri"/>
        </w:rPr>
      </w:pPr>
      <w:proofErr w:type="gramStart"/>
      <w:r w:rsidRPr="00A5203F">
        <w:rPr>
          <w:rFonts w:ascii="Calibri" w:hAnsi="Calibri" w:cs="Calibri"/>
        </w:rPr>
        <w:t>You’ve</w:t>
      </w:r>
      <w:proofErr w:type="gramEnd"/>
      <w:r w:rsidRPr="00A5203F">
        <w:rPr>
          <w:rFonts w:ascii="Calibri" w:hAnsi="Calibri" w:cs="Calibri"/>
        </w:rPr>
        <w:t xml:space="preserve"> been managing rent up until this point- how were you paying the bills and what are your income sources?</w:t>
      </w:r>
    </w:p>
    <w:p w14:paraId="4E0DE873" w14:textId="77777777" w:rsidR="0086651A" w:rsidRPr="00A5203F" w:rsidRDefault="0086651A" w:rsidP="0086651A">
      <w:pPr>
        <w:pStyle w:val="ListParagraph"/>
        <w:numPr>
          <w:ilvl w:val="0"/>
          <w:numId w:val="45"/>
        </w:numPr>
        <w:spacing w:after="160" w:line="259" w:lineRule="auto"/>
        <w:contextualSpacing/>
        <w:rPr>
          <w:rFonts w:ascii="Calibri" w:hAnsi="Calibri" w:cs="Calibri"/>
        </w:rPr>
      </w:pPr>
      <w:r w:rsidRPr="00A5203F">
        <w:rPr>
          <w:rFonts w:ascii="Calibri" w:hAnsi="Calibri" w:cs="Calibri"/>
        </w:rPr>
        <w:t>Have you had someone sit down and review your budget with you to come up with a plan to pay rent each month?</w:t>
      </w:r>
    </w:p>
    <w:p w14:paraId="069B590D" w14:textId="77777777" w:rsidR="0086651A" w:rsidRPr="00A5203F" w:rsidRDefault="0086651A" w:rsidP="0086651A">
      <w:pPr>
        <w:pStyle w:val="ListParagraph"/>
        <w:numPr>
          <w:ilvl w:val="0"/>
          <w:numId w:val="45"/>
        </w:numPr>
        <w:spacing w:after="160" w:line="259" w:lineRule="auto"/>
        <w:contextualSpacing/>
        <w:rPr>
          <w:rFonts w:ascii="Calibri" w:hAnsi="Calibri" w:cs="Calibri"/>
        </w:rPr>
      </w:pPr>
      <w:r w:rsidRPr="00A5203F">
        <w:rPr>
          <w:rFonts w:ascii="Calibri" w:hAnsi="Calibri" w:cs="Calibri"/>
        </w:rPr>
        <w:t>Are you able to be flexible with the different areas you are willing to live, if we can find a different unit that is more affordable?</w:t>
      </w:r>
    </w:p>
    <w:p w14:paraId="10B3EFF6" w14:textId="77777777" w:rsidR="0086651A" w:rsidRPr="00A5203F" w:rsidRDefault="0086651A" w:rsidP="0086651A">
      <w:pPr>
        <w:pStyle w:val="ListParagraph"/>
        <w:numPr>
          <w:ilvl w:val="0"/>
          <w:numId w:val="45"/>
        </w:numPr>
        <w:spacing w:after="160" w:line="259" w:lineRule="auto"/>
        <w:contextualSpacing/>
        <w:rPr>
          <w:rFonts w:ascii="Calibri" w:hAnsi="Calibri" w:cs="Calibri"/>
        </w:rPr>
      </w:pPr>
      <w:r w:rsidRPr="00A5203F">
        <w:rPr>
          <w:rFonts w:ascii="Calibri" w:hAnsi="Calibri" w:cs="Calibri"/>
        </w:rPr>
        <w:t>Is there someone that has an income that could join your household to help have more money for rent?</w:t>
      </w:r>
    </w:p>
    <w:p w14:paraId="62097899" w14:textId="2E26D3AC" w:rsidR="0086651A" w:rsidRPr="001C67F0" w:rsidRDefault="0086651A" w:rsidP="0086651A">
      <w:pPr>
        <w:pStyle w:val="ListParagraph"/>
        <w:numPr>
          <w:ilvl w:val="0"/>
          <w:numId w:val="45"/>
        </w:numPr>
        <w:spacing w:after="160" w:line="259" w:lineRule="auto"/>
        <w:contextualSpacing/>
        <w:rPr>
          <w:rFonts w:ascii="Calibri" w:hAnsi="Calibri" w:cs="Calibri"/>
        </w:rPr>
      </w:pPr>
      <w:r w:rsidRPr="001C67F0">
        <w:rPr>
          <w:rFonts w:ascii="Calibri" w:hAnsi="Calibri" w:cs="Calibri"/>
        </w:rPr>
        <w:t>Do you need assistance to repair credit or do you keep getting turned down by landlords? (offer classes Edna offers</w:t>
      </w:r>
      <w:r w:rsidR="002D02CC" w:rsidRPr="001C67F0">
        <w:rPr>
          <w:rFonts w:ascii="Calibri" w:hAnsi="Calibri" w:cs="Calibri"/>
        </w:rPr>
        <w:t>- TOB only</w:t>
      </w:r>
      <w:r w:rsidRPr="001C67F0">
        <w:rPr>
          <w:rFonts w:ascii="Calibri" w:hAnsi="Calibri" w:cs="Calibri"/>
        </w:rPr>
        <w:t>)</w:t>
      </w:r>
    </w:p>
    <w:p w14:paraId="067B21D4" w14:textId="79F39A2D" w:rsidR="0086651A" w:rsidRDefault="0086651A" w:rsidP="0086651A">
      <w:pPr>
        <w:sectPr w:rsidR="0086651A" w:rsidSect="0086651A">
          <w:type w:val="continuous"/>
          <w:pgSz w:w="12240" w:h="15840"/>
          <w:pgMar w:top="1440" w:right="720" w:bottom="1440" w:left="720" w:header="720" w:footer="720" w:gutter="0"/>
          <w:cols w:space="720"/>
          <w:titlePg/>
          <w:docGrid w:linePitch="360"/>
        </w:sectPr>
      </w:pPr>
    </w:p>
    <w:p w14:paraId="3CCD7544" w14:textId="77777777" w:rsidR="0086651A" w:rsidRPr="009B43B3" w:rsidRDefault="0086651A" w:rsidP="0086651A">
      <w:pPr>
        <w:pStyle w:val="Heading2"/>
        <w:rPr>
          <w:rFonts w:ascii="Calibri" w:hAnsi="Calibri" w:cs="Calibri"/>
          <w:sz w:val="28"/>
          <w:szCs w:val="28"/>
        </w:rPr>
      </w:pPr>
      <w:r w:rsidRPr="009B43B3">
        <w:rPr>
          <w:rFonts w:ascii="Calibri" w:hAnsi="Calibri" w:cs="Calibri"/>
          <w:sz w:val="28"/>
          <w:szCs w:val="28"/>
        </w:rPr>
        <w:t>Referrals to Housing + Income Maximization Outside of Coordinated Entry</w:t>
      </w:r>
    </w:p>
    <w:p w14:paraId="311894D6" w14:textId="77777777" w:rsidR="0086651A" w:rsidRDefault="0086651A" w:rsidP="0086651A"/>
    <w:p w14:paraId="17129522" w14:textId="77777777" w:rsidR="0086651A" w:rsidRPr="00A10EEB" w:rsidRDefault="0086651A" w:rsidP="0086651A">
      <w:pPr>
        <w:pStyle w:val="ListParagraph"/>
        <w:ind w:left="0"/>
        <w:rPr>
          <w:rFonts w:ascii="Calibri" w:hAnsi="Calibri" w:cs="Calibri"/>
          <w:i/>
        </w:rPr>
      </w:pPr>
      <w:r w:rsidRPr="00A10EEB">
        <w:rPr>
          <w:rFonts w:ascii="Calibri" w:hAnsi="Calibri" w:cs="Calibri"/>
          <w:b/>
        </w:rPr>
        <w:t xml:space="preserve">Increasing Household Income through Employment </w:t>
      </w:r>
      <w:r w:rsidRPr="00A10EEB">
        <w:rPr>
          <w:rFonts w:ascii="Calibri" w:hAnsi="Calibri" w:cs="Calibri"/>
          <w:i/>
        </w:rPr>
        <w:t>and/or Benefits (SOAR and resource referral)</w:t>
      </w:r>
    </w:p>
    <w:p w14:paraId="10175D16" w14:textId="77777777" w:rsidR="00BA5706" w:rsidRDefault="0086651A" w:rsidP="0086651A">
      <w:pPr>
        <w:pStyle w:val="ListParagraph"/>
        <w:ind w:left="0"/>
        <w:rPr>
          <w:rFonts w:ascii="Calibri" w:hAnsi="Calibri" w:cs="Calibri"/>
          <w:i/>
        </w:rPr>
      </w:pPr>
      <w:r w:rsidRPr="00A10EEB">
        <w:rPr>
          <w:rFonts w:ascii="Calibri" w:hAnsi="Calibri" w:cs="Calibri"/>
          <w:b/>
          <w:i/>
        </w:rPr>
        <w:t xml:space="preserve">Refer households to community employment services. </w:t>
      </w:r>
      <w:r w:rsidRPr="00A10EEB">
        <w:rPr>
          <w:rFonts w:ascii="Calibri" w:hAnsi="Calibri" w:cs="Calibri"/>
          <w:i/>
        </w:rPr>
        <w:t>Determine whether household could exit homelessness with additional SSI/SSDI for the household.</w:t>
      </w:r>
      <w:r w:rsidR="00BA5706">
        <w:rPr>
          <w:rFonts w:ascii="Calibri" w:hAnsi="Calibri" w:cs="Calibri"/>
          <w:i/>
        </w:rPr>
        <w:t xml:space="preserve"> Stress to the participant if they have a low income and insist on living alone, they will need to increase their income. Provide information and referrals to benefits and job search agencies.</w:t>
      </w:r>
    </w:p>
    <w:p w14:paraId="3EF00674" w14:textId="2F640FD1" w:rsidR="0086651A" w:rsidRPr="00A10EEB" w:rsidRDefault="0086651A" w:rsidP="0086651A">
      <w:pPr>
        <w:pStyle w:val="ListParagraph"/>
        <w:ind w:left="0"/>
        <w:rPr>
          <w:rFonts w:ascii="Calibri" w:hAnsi="Calibri" w:cs="Calibri"/>
          <w:i/>
        </w:rPr>
      </w:pPr>
      <w:r w:rsidRPr="00904439">
        <w:rPr>
          <w:rFonts w:ascii="Calibri" w:hAnsi="Calibri" w:cs="Calibri"/>
          <w:i/>
        </w:rPr>
        <w:t>Complete SOAR with households when staff time and resources permit for households homeless for greater than one year. *Please note that we will not be able to pursue SOAR for any new clients at this time, unless more staff/interns are added to the team)</w:t>
      </w:r>
    </w:p>
    <w:p w14:paraId="19346676" w14:textId="77777777" w:rsidR="0086651A" w:rsidRPr="00A10EEB" w:rsidRDefault="0086651A" w:rsidP="0086651A">
      <w:pPr>
        <w:pStyle w:val="ListParagraph"/>
        <w:ind w:left="0"/>
        <w:rPr>
          <w:rFonts w:ascii="Calibri" w:hAnsi="Calibri" w:cs="Calibri"/>
          <w:b/>
        </w:rPr>
      </w:pPr>
    </w:p>
    <w:p w14:paraId="0A4B79F0" w14:textId="77777777" w:rsidR="0086651A" w:rsidRPr="00A10EEB" w:rsidRDefault="0086651A" w:rsidP="0086651A">
      <w:pPr>
        <w:pStyle w:val="ListParagraph"/>
        <w:ind w:left="0"/>
        <w:rPr>
          <w:rFonts w:ascii="Calibri" w:hAnsi="Calibri" w:cs="Calibri"/>
          <w:b/>
        </w:rPr>
      </w:pPr>
      <w:r w:rsidRPr="00A10EEB">
        <w:rPr>
          <w:rFonts w:ascii="Calibri" w:hAnsi="Calibri" w:cs="Calibri"/>
          <w:b/>
        </w:rPr>
        <w:t>Explore Rental Subsidy through the County to assist with rent (SSP):</w:t>
      </w:r>
    </w:p>
    <w:p w14:paraId="0C91A117" w14:textId="77777777" w:rsidR="0086651A" w:rsidRPr="00A10EEB" w:rsidRDefault="0086651A" w:rsidP="0086651A">
      <w:pPr>
        <w:pStyle w:val="ListParagraph"/>
        <w:ind w:left="0"/>
        <w:rPr>
          <w:rFonts w:ascii="Calibri" w:hAnsi="Calibri" w:cs="Calibri"/>
        </w:rPr>
      </w:pPr>
      <w:r w:rsidRPr="00A10EEB">
        <w:rPr>
          <w:rFonts w:ascii="Calibri" w:hAnsi="Calibri" w:cs="Calibri"/>
        </w:rPr>
        <w:t>Assist households in applying for SSP to exit homelessness.</w:t>
      </w:r>
    </w:p>
    <w:p w14:paraId="49DDABF9" w14:textId="77777777" w:rsidR="0086651A" w:rsidRPr="00A10EEB" w:rsidRDefault="0086651A" w:rsidP="0086651A">
      <w:pPr>
        <w:pStyle w:val="ListParagraph"/>
        <w:ind w:left="0"/>
        <w:rPr>
          <w:rFonts w:ascii="Calibri" w:hAnsi="Calibri" w:cs="Calibri"/>
          <w:b/>
        </w:rPr>
      </w:pPr>
    </w:p>
    <w:p w14:paraId="581B4746" w14:textId="77777777" w:rsidR="0086651A" w:rsidRPr="00A10EEB" w:rsidRDefault="0086651A" w:rsidP="0086651A">
      <w:pPr>
        <w:pStyle w:val="ListParagraph"/>
        <w:ind w:left="0"/>
        <w:rPr>
          <w:rFonts w:ascii="Calibri" w:hAnsi="Calibri" w:cs="Calibri"/>
          <w:b/>
        </w:rPr>
      </w:pPr>
      <w:r w:rsidRPr="00A10EEB">
        <w:rPr>
          <w:rFonts w:ascii="Calibri" w:hAnsi="Calibri" w:cs="Calibri"/>
          <w:b/>
        </w:rPr>
        <w:t>Resource Linkages</w:t>
      </w:r>
    </w:p>
    <w:p w14:paraId="298A1DC6" w14:textId="77777777" w:rsidR="0086651A" w:rsidRPr="00A10EEB" w:rsidRDefault="0086651A" w:rsidP="0086651A">
      <w:pPr>
        <w:pStyle w:val="ListParagraph"/>
        <w:ind w:left="0"/>
        <w:rPr>
          <w:rFonts w:ascii="Calibri" w:hAnsi="Calibri" w:cs="Calibri"/>
        </w:rPr>
      </w:pPr>
      <w:r w:rsidRPr="00A10EEB">
        <w:rPr>
          <w:rFonts w:ascii="Calibri" w:hAnsi="Calibri" w:cs="Calibri"/>
        </w:rPr>
        <w:t xml:space="preserve">All households should be connected to Care Coordination services whenever possible/applicable. All households should be made aware of SPA Housing options. All veteran households should be immediately referred to SSVF- SUS (Nassau) or EOC (Suffolk). </w:t>
      </w:r>
    </w:p>
    <w:p w14:paraId="32A50A80" w14:textId="77777777" w:rsidR="0086651A" w:rsidRPr="00A10EEB" w:rsidRDefault="0086651A" w:rsidP="0086651A">
      <w:pPr>
        <w:pStyle w:val="ListParagraph"/>
        <w:ind w:left="0"/>
        <w:rPr>
          <w:rFonts w:ascii="Calibri" w:hAnsi="Calibri" w:cs="Calibri"/>
          <w:b/>
        </w:rPr>
      </w:pPr>
    </w:p>
    <w:p w14:paraId="0090949D" w14:textId="77777777" w:rsidR="0086651A" w:rsidRDefault="0086651A" w:rsidP="0086651A">
      <w:pPr>
        <w:rPr>
          <w:rFonts w:ascii="Calibri" w:hAnsi="Calibri" w:cs="Calibri"/>
          <w:b/>
        </w:rPr>
      </w:pPr>
      <w:r w:rsidRPr="00A10EEB">
        <w:rPr>
          <w:rFonts w:ascii="Calibri" w:hAnsi="Calibri" w:cs="Calibri"/>
          <w:b/>
        </w:rPr>
        <w:t>ALL PERSONS SHOULD BE MADE AWARE OF CARE COORDINATION AND HOW TO ENROLL.</w:t>
      </w:r>
    </w:p>
    <w:p w14:paraId="45A202C8" w14:textId="77777777" w:rsidR="0086651A" w:rsidRPr="00A10EEB" w:rsidRDefault="0086651A" w:rsidP="0086651A">
      <w:pPr>
        <w:rPr>
          <w:rFonts w:ascii="Calibri" w:hAnsi="Calibri" w:cs="Calibri"/>
          <w:b/>
        </w:rPr>
      </w:pPr>
    </w:p>
    <w:p w14:paraId="735191E3" w14:textId="77777777" w:rsidR="0086651A" w:rsidRPr="00A10EEB" w:rsidRDefault="0086651A" w:rsidP="0086651A">
      <w:pPr>
        <w:rPr>
          <w:rFonts w:ascii="Calibri" w:hAnsi="Calibri" w:cs="Calibri"/>
          <w:b/>
        </w:rPr>
      </w:pPr>
      <w:r w:rsidRPr="00A10EEB">
        <w:rPr>
          <w:rFonts w:ascii="Calibri" w:hAnsi="Calibri" w:cs="Calibri"/>
          <w:b/>
        </w:rPr>
        <w:t>Care Coordination Eligibility:</w:t>
      </w:r>
      <w:r>
        <w:rPr>
          <w:rFonts w:ascii="Calibri" w:hAnsi="Calibri" w:cs="Calibri"/>
          <w:b/>
        </w:rPr>
        <w:t xml:space="preserve"> </w:t>
      </w:r>
      <w:r w:rsidRPr="00A10EEB">
        <w:rPr>
          <w:rFonts w:ascii="Calibri" w:hAnsi="Calibri" w:cs="Calibri"/>
          <w:b/>
          <w:bCs/>
          <w:color w:val="000000"/>
        </w:rPr>
        <w:t xml:space="preserve">HEALTH HOME ELIGIBILITY CRITERIA </w:t>
      </w:r>
    </w:p>
    <w:p w14:paraId="1B56B7F7" w14:textId="77777777" w:rsidR="0086651A" w:rsidRPr="00A10EEB" w:rsidRDefault="0086651A" w:rsidP="0086651A">
      <w:pPr>
        <w:pStyle w:val="NormalWeb"/>
        <w:shd w:val="clear" w:color="auto" w:fill="FFFFFF"/>
        <w:rPr>
          <w:rFonts w:ascii="Calibri" w:hAnsi="Calibri" w:cs="Calibri"/>
          <w:color w:val="000000"/>
        </w:rPr>
      </w:pPr>
      <w:r w:rsidRPr="00A10EEB">
        <w:rPr>
          <w:rFonts w:ascii="Calibri" w:hAnsi="Calibri" w:cs="Calibri"/>
          <w:color w:val="000000"/>
        </w:rPr>
        <w:t xml:space="preserve">All individuals served in the New York State Department of Health (NYSDOH) Health Home Supportive Housing Pilot (HHSHP) must be enrolled in the Health Home program. To qualify for the Health Home Program (care management services), Medicaid participants must have two chronic conditions, or one single qualifying condition (HIV/AIDS or one serious, persistent mental health conditions (SMI)). </w:t>
      </w:r>
    </w:p>
    <w:p w14:paraId="68DC3401"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Chronic conditions include, but are not limited to the following: </w:t>
      </w:r>
    </w:p>
    <w:p w14:paraId="62C3E9D2"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Mental health conditions </w:t>
      </w:r>
    </w:p>
    <w:p w14:paraId="10EE06DE"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Substance abuse disorder </w:t>
      </w:r>
    </w:p>
    <w:p w14:paraId="168A2381"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Asthma </w:t>
      </w:r>
    </w:p>
    <w:p w14:paraId="4C80CFD3"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Diabetes, </w:t>
      </w:r>
    </w:p>
    <w:p w14:paraId="04B1A1D4"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Heart disease </w:t>
      </w:r>
    </w:p>
    <w:p w14:paraId="2D9A0321"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Being overweight (BMI over 25) </w:t>
      </w:r>
    </w:p>
    <w:p w14:paraId="0876DCE9" w14:textId="77777777" w:rsidR="0086651A" w:rsidRPr="00A10EEB" w:rsidRDefault="0086651A" w:rsidP="009B43B3">
      <w:pPr>
        <w:pStyle w:val="NormalWeb"/>
        <w:shd w:val="clear" w:color="auto" w:fill="FFFFFF"/>
        <w:spacing w:before="0" w:beforeAutospacing="0" w:after="0" w:afterAutospacing="0"/>
        <w:rPr>
          <w:rFonts w:ascii="Calibri" w:hAnsi="Calibri" w:cs="Calibri"/>
          <w:color w:val="000000"/>
        </w:rPr>
      </w:pPr>
      <w:r w:rsidRPr="00A10EEB">
        <w:rPr>
          <w:rFonts w:ascii="Calibri" w:hAnsi="Calibri" w:cs="Calibri"/>
          <w:color w:val="000000"/>
        </w:rPr>
        <w:t xml:space="preserve">• Hypertension </w:t>
      </w:r>
    </w:p>
    <w:p w14:paraId="53059AE7" w14:textId="77777777" w:rsidR="0086651A" w:rsidRPr="00A10EEB" w:rsidRDefault="0086651A" w:rsidP="0086651A">
      <w:pPr>
        <w:pStyle w:val="NormalWeb"/>
        <w:shd w:val="clear" w:color="auto" w:fill="FFFFFF"/>
        <w:rPr>
          <w:rFonts w:ascii="Calibri" w:hAnsi="Calibri" w:cs="Calibri"/>
          <w:color w:val="000000"/>
        </w:rPr>
      </w:pPr>
      <w:r w:rsidRPr="00A10EEB">
        <w:rPr>
          <w:rFonts w:ascii="Calibri" w:hAnsi="Calibri" w:cs="Calibri"/>
          <w:color w:val="000000"/>
        </w:rPr>
        <w:t xml:space="preserve">For more information about Health Home eligibility criteria, including chronic conditions, please </w:t>
      </w:r>
    </w:p>
    <w:p w14:paraId="19147BF8" w14:textId="77777777" w:rsidR="0086651A" w:rsidRPr="00A10EEB" w:rsidRDefault="0086651A" w:rsidP="0086651A">
      <w:pPr>
        <w:pStyle w:val="NormalWeb"/>
        <w:shd w:val="clear" w:color="auto" w:fill="FFFFFF"/>
        <w:rPr>
          <w:rFonts w:ascii="Calibri" w:hAnsi="Calibri" w:cs="Calibri"/>
          <w:color w:val="000000"/>
        </w:rPr>
      </w:pPr>
      <w:r w:rsidRPr="00A10EEB">
        <w:rPr>
          <w:rFonts w:ascii="Calibri" w:hAnsi="Calibri" w:cs="Calibri"/>
          <w:color w:val="000000"/>
        </w:rPr>
        <w:t xml:space="preserve">see New York State Health Home State Plan Amendments at: </w:t>
      </w:r>
    </w:p>
    <w:p w14:paraId="41E489B9" w14:textId="77777777" w:rsidR="0086651A" w:rsidRPr="00A10EEB" w:rsidRDefault="00904439" w:rsidP="0086651A">
      <w:pPr>
        <w:pStyle w:val="NormalWeb"/>
        <w:shd w:val="clear" w:color="auto" w:fill="FFFFFF"/>
        <w:rPr>
          <w:rFonts w:ascii="Calibri" w:hAnsi="Calibri" w:cs="Calibri"/>
          <w:color w:val="000000"/>
        </w:rPr>
      </w:pPr>
      <w:hyperlink r:id="rId12" w:history="1">
        <w:r w:rsidR="0086651A" w:rsidRPr="00A10EEB">
          <w:rPr>
            <w:rStyle w:val="Hyperlink"/>
            <w:rFonts w:ascii="Calibri" w:hAnsi="Calibri" w:cs="Calibri"/>
          </w:rPr>
          <w:t>http://www.health.ny.gov/health_care/medicaid/program/medicaid_health_homes/nys_implementation.htm</w:t>
        </w:r>
      </w:hyperlink>
      <w:r w:rsidR="0086651A" w:rsidRPr="00A10EEB">
        <w:rPr>
          <w:rFonts w:ascii="Calibri" w:hAnsi="Calibri" w:cs="Calibri"/>
          <w:color w:val="000000"/>
        </w:rPr>
        <w:t xml:space="preserve"> </w:t>
      </w:r>
    </w:p>
    <w:p w14:paraId="2A88FDAA" w14:textId="055A6641" w:rsidR="0086651A" w:rsidRPr="00A10EEB" w:rsidRDefault="0086651A" w:rsidP="0086651A">
      <w:pPr>
        <w:rPr>
          <w:rFonts w:ascii="Calibri" w:hAnsi="Calibri" w:cs="Calibri"/>
          <w:b/>
        </w:rPr>
      </w:pPr>
      <w:r w:rsidRPr="00A10EEB">
        <w:rPr>
          <w:rFonts w:ascii="Calibri" w:hAnsi="Calibri" w:cs="Calibri"/>
          <w:b/>
        </w:rPr>
        <w:t>Connect Households to Community Drop-in Centers:</w:t>
      </w:r>
    </w:p>
    <w:p w14:paraId="647822D2" w14:textId="77777777" w:rsidR="0086651A" w:rsidRPr="00A10EEB" w:rsidRDefault="0086651A" w:rsidP="0086651A">
      <w:pPr>
        <w:ind w:firstLine="720"/>
        <w:rPr>
          <w:rFonts w:ascii="Calibri" w:hAnsi="Calibri" w:cs="Calibri"/>
          <w:b/>
        </w:rPr>
      </w:pPr>
    </w:p>
    <w:p w14:paraId="6FDCB7BD" w14:textId="77777777" w:rsidR="0086651A" w:rsidRPr="00A10EEB" w:rsidRDefault="0086651A" w:rsidP="0086651A">
      <w:pPr>
        <w:ind w:firstLine="720"/>
        <w:rPr>
          <w:rFonts w:ascii="Calibri" w:hAnsi="Calibri" w:cs="Calibri"/>
        </w:rPr>
      </w:pPr>
      <w:r w:rsidRPr="00A10EEB">
        <w:rPr>
          <w:rFonts w:ascii="Calibri" w:hAnsi="Calibri" w:cs="Calibri"/>
        </w:rPr>
        <w:t>Do you currently go to any food pantries, day programs, or drop-in centers for support?</w:t>
      </w:r>
    </w:p>
    <w:p w14:paraId="0181CB9E" w14:textId="77777777" w:rsidR="0086651A" w:rsidRPr="00307C11" w:rsidRDefault="0086651A" w:rsidP="00307C11">
      <w:pPr>
        <w:pStyle w:val="ListParagraph"/>
        <w:numPr>
          <w:ilvl w:val="0"/>
          <w:numId w:val="46"/>
        </w:numPr>
        <w:rPr>
          <w:rFonts w:ascii="Calibri" w:hAnsi="Calibri" w:cs="Calibri"/>
        </w:rPr>
      </w:pPr>
      <w:r w:rsidRPr="00307C11">
        <w:rPr>
          <w:rFonts w:ascii="Calibri" w:hAnsi="Calibri" w:cs="Calibri"/>
        </w:rPr>
        <w:t>Drop-in centers: INN, Pax, HALI, Maureen’s Haven, Federation</w:t>
      </w:r>
    </w:p>
    <w:p w14:paraId="6B6D2CE9" w14:textId="77777777" w:rsidR="0086651A" w:rsidRPr="00307C11" w:rsidRDefault="0086651A" w:rsidP="00307C11">
      <w:pPr>
        <w:pStyle w:val="ListParagraph"/>
        <w:numPr>
          <w:ilvl w:val="0"/>
          <w:numId w:val="46"/>
        </w:numPr>
        <w:rPr>
          <w:rFonts w:ascii="Calibri" w:hAnsi="Calibri" w:cs="Calibri"/>
        </w:rPr>
      </w:pPr>
      <w:r w:rsidRPr="00307C11">
        <w:rPr>
          <w:rFonts w:ascii="Calibri" w:hAnsi="Calibri" w:cs="Calibri"/>
        </w:rPr>
        <w:t>SC Community Centers: Wyandanch, Bellport, Huntington, Brentwood</w:t>
      </w:r>
    </w:p>
    <w:p w14:paraId="5660CF8B" w14:textId="77777777" w:rsidR="0086651A" w:rsidRPr="00A10EEB" w:rsidRDefault="0086651A" w:rsidP="0086651A">
      <w:pPr>
        <w:pStyle w:val="ListParagraph"/>
        <w:rPr>
          <w:rFonts w:ascii="Calibri" w:hAnsi="Calibri" w:cs="Calibri"/>
          <w:b/>
        </w:rPr>
      </w:pPr>
    </w:p>
    <w:p w14:paraId="6AAFD6E5" w14:textId="78117858" w:rsidR="0086651A" w:rsidRPr="0086651A" w:rsidRDefault="0086651A" w:rsidP="0086651A">
      <w:pPr>
        <w:rPr>
          <w:rFonts w:ascii="Calibri" w:hAnsi="Calibri" w:cs="Calibri"/>
          <w:color w:val="54A738" w:themeColor="accent5" w:themeShade="BF"/>
        </w:rPr>
      </w:pPr>
      <w:r w:rsidRPr="00AC2191">
        <w:rPr>
          <w:rFonts w:ascii="Calibri" w:hAnsi="Calibri" w:cs="Calibri"/>
          <w:color w:val="54A738" w:themeColor="accent5" w:themeShade="BF"/>
          <w:highlight w:val="yellow"/>
        </w:rPr>
        <w:t>Next Steps: Data Collection, Services and Assistance to Resolve the Housing Crisis</w:t>
      </w:r>
      <w:r w:rsidRPr="0086651A">
        <w:rPr>
          <w:rFonts w:ascii="Calibri" w:hAnsi="Calibri" w:cs="Calibri"/>
          <w:color w:val="54A738" w:themeColor="accent5" w:themeShade="BF"/>
        </w:rPr>
        <w:t xml:space="preserve"> </w:t>
      </w:r>
    </w:p>
    <w:p w14:paraId="76D3F71D" w14:textId="54259791" w:rsidR="0086651A" w:rsidRPr="0086651A" w:rsidRDefault="0086651A" w:rsidP="0086651A">
      <w:pPr>
        <w:rPr>
          <w:rFonts w:ascii="Calibri" w:hAnsi="Calibri" w:cs="Calibri"/>
          <w:color w:val="2191C9" w:themeColor="background2" w:themeShade="80"/>
        </w:rPr>
      </w:pPr>
      <w:r w:rsidRPr="0086651A">
        <w:rPr>
          <w:rFonts w:ascii="Calibri" w:hAnsi="Calibri" w:cs="Calibri"/>
          <w:color w:val="2191C9" w:themeColor="background2" w:themeShade="80"/>
        </w:rPr>
        <w:t>If a resolution is possible, reflect back potential option(s) to participant and agree on next steps (i.e. confirm with family/friend their return with verbal consent, arrange for transportation, resources, etc. Inform the participant that to provide services like mediation (i.e. talking with a family member) and/or financial assistance, you will ask to collect key data points to both create a client record and inform service delivery.</w:t>
      </w:r>
    </w:p>
    <w:p w14:paraId="3CBC1144" w14:textId="77777777" w:rsidR="0086651A" w:rsidRPr="0086651A" w:rsidRDefault="0086651A" w:rsidP="0086651A">
      <w:pPr>
        <w:rPr>
          <w:rFonts w:ascii="Calibri" w:hAnsi="Calibri" w:cs="Calibri"/>
          <w:color w:val="2191C9" w:themeColor="background2" w:themeShade="80"/>
        </w:rPr>
      </w:pPr>
    </w:p>
    <w:p w14:paraId="15EF2FC1" w14:textId="18AFF735" w:rsidR="0086651A" w:rsidRPr="0086651A" w:rsidRDefault="0086651A" w:rsidP="0086651A">
      <w:pPr>
        <w:rPr>
          <w:rFonts w:ascii="Calibri" w:hAnsi="Calibri" w:cs="Calibri"/>
          <w:color w:val="2191C9" w:themeColor="background2" w:themeShade="80"/>
        </w:rPr>
      </w:pPr>
      <w:r w:rsidRPr="0086651A">
        <w:rPr>
          <w:rFonts w:ascii="Calibri" w:hAnsi="Calibri" w:cs="Calibri"/>
          <w:color w:val="2191C9" w:themeColor="background2" w:themeShade="80"/>
        </w:rPr>
        <w:t xml:space="preserve">If </w:t>
      </w:r>
      <w:r w:rsidR="009B43B3">
        <w:rPr>
          <w:rFonts w:ascii="Calibri" w:hAnsi="Calibri" w:cs="Calibri"/>
          <w:color w:val="2191C9" w:themeColor="background2" w:themeShade="80"/>
        </w:rPr>
        <w:t>resolution</w:t>
      </w:r>
      <w:r w:rsidRPr="0086651A">
        <w:rPr>
          <w:rFonts w:ascii="Calibri" w:hAnsi="Calibri" w:cs="Calibri"/>
          <w:color w:val="2191C9" w:themeColor="background2" w:themeShade="80"/>
        </w:rPr>
        <w:t xml:space="preserve"> is not possible, collect the below data and move forward with any triage or shelter intake work you would do to connect the participant to immediate shelter options.</w:t>
      </w:r>
    </w:p>
    <w:p w14:paraId="1407AE9F" w14:textId="77777777" w:rsidR="0086651A" w:rsidRPr="0086651A" w:rsidRDefault="0086651A" w:rsidP="0086651A">
      <w:pPr>
        <w:rPr>
          <w:rFonts w:ascii="Calibri" w:hAnsi="Calibri" w:cs="Calibri"/>
        </w:rPr>
      </w:pPr>
    </w:p>
    <w:p w14:paraId="05C2C363" w14:textId="77777777" w:rsidR="0086651A" w:rsidRPr="0086651A" w:rsidRDefault="0086651A" w:rsidP="0086651A">
      <w:pPr>
        <w:rPr>
          <w:rFonts w:ascii="Calibri" w:hAnsi="Calibri" w:cs="Calibri"/>
          <w:i/>
          <w:color w:val="C00000"/>
        </w:rPr>
      </w:pPr>
      <w:r w:rsidRPr="0086651A">
        <w:rPr>
          <w:rFonts w:ascii="Calibri" w:hAnsi="Calibri" w:cs="Calibri"/>
        </w:rPr>
        <w:t xml:space="preserve">  </w:t>
      </w:r>
      <w:r w:rsidRPr="0086651A">
        <w:rPr>
          <w:rFonts w:ascii="Calibri" w:hAnsi="Calibri" w:cs="Calibri"/>
          <w:i/>
          <w:color w:val="C00000"/>
        </w:rPr>
        <w:t>(Required data elements for the universal HMIS diversion form)</w:t>
      </w:r>
    </w:p>
    <w:p w14:paraId="1BCE543B" w14:textId="77777777" w:rsidR="0086651A" w:rsidRPr="0086651A" w:rsidRDefault="0086651A" w:rsidP="0086651A">
      <w:pPr>
        <w:rPr>
          <w:rFonts w:ascii="Calibri" w:hAnsi="Calibri" w:cs="Calibri"/>
        </w:rPr>
        <w:sectPr w:rsidR="0086651A" w:rsidRPr="0086651A" w:rsidSect="00307C11">
          <w:type w:val="continuous"/>
          <w:pgSz w:w="12240" w:h="15840"/>
          <w:pgMar w:top="720" w:right="720" w:bottom="720" w:left="720" w:header="0" w:footer="0" w:gutter="0"/>
          <w:cols w:space="720"/>
          <w:docGrid w:linePitch="360"/>
        </w:sectPr>
      </w:pPr>
    </w:p>
    <w:p w14:paraId="558215CD" w14:textId="77777777"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Participant name</w:t>
      </w:r>
    </w:p>
    <w:p w14:paraId="7A8B466A" w14:textId="77777777"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Participant date of birth and/or social security number</w:t>
      </w:r>
    </w:p>
    <w:p w14:paraId="4C1954C1" w14:textId="77777777"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Race/ethnicity</w:t>
      </w:r>
    </w:p>
    <w:p w14:paraId="02D560E2" w14:textId="77777777"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Gender</w:t>
      </w:r>
    </w:p>
    <w:p w14:paraId="4EF27FBD" w14:textId="77777777"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Housing situation prior to seeking services</w:t>
      </w:r>
    </w:p>
    <w:p w14:paraId="481B53FF" w14:textId="135CC423" w:rsidR="0086651A" w:rsidRPr="0086651A" w:rsidRDefault="0086651A" w:rsidP="0086651A">
      <w:pPr>
        <w:numPr>
          <w:ilvl w:val="0"/>
          <w:numId w:val="36"/>
        </w:numPr>
        <w:ind w:left="706"/>
        <w:jc w:val="both"/>
        <w:rPr>
          <w:rFonts w:ascii="Calibri" w:eastAsia="Calibri" w:hAnsi="Calibri" w:cs="Calibri"/>
        </w:rPr>
      </w:pPr>
      <w:r w:rsidRPr="0086651A">
        <w:rPr>
          <w:rFonts w:ascii="Calibri" w:eastAsia="Calibri" w:hAnsi="Calibri" w:cs="Calibri"/>
        </w:rPr>
        <w:t>Outcome of conversation</w:t>
      </w:r>
    </w:p>
    <w:p w14:paraId="5B72426A" w14:textId="68DD3313" w:rsidR="0086651A" w:rsidRPr="0086651A" w:rsidRDefault="0086651A" w:rsidP="0086651A">
      <w:pPr>
        <w:numPr>
          <w:ilvl w:val="0"/>
          <w:numId w:val="36"/>
        </w:numPr>
        <w:contextualSpacing/>
        <w:jc w:val="both"/>
        <w:rPr>
          <w:rFonts w:ascii="Calibri" w:eastAsia="Calibri" w:hAnsi="Calibri" w:cs="Calibri"/>
        </w:rPr>
      </w:pPr>
      <w:r w:rsidRPr="0086651A">
        <w:rPr>
          <w:rFonts w:ascii="Calibri" w:eastAsia="Calibri" w:hAnsi="Calibri" w:cs="Calibri"/>
        </w:rPr>
        <w:t>Referrals or resources provided during conversation</w:t>
      </w:r>
    </w:p>
    <w:p w14:paraId="496AC21C" w14:textId="77777777" w:rsidR="0086651A" w:rsidRPr="0086651A" w:rsidRDefault="0086651A" w:rsidP="0086651A">
      <w:pPr>
        <w:numPr>
          <w:ilvl w:val="0"/>
          <w:numId w:val="36"/>
        </w:numPr>
        <w:contextualSpacing/>
        <w:jc w:val="both"/>
        <w:rPr>
          <w:rFonts w:ascii="Calibri" w:eastAsia="Calibri" w:hAnsi="Calibri" w:cs="Calibri"/>
        </w:rPr>
      </w:pPr>
      <w:r w:rsidRPr="0086651A">
        <w:rPr>
          <w:rFonts w:ascii="Calibri" w:eastAsia="Calibri" w:hAnsi="Calibri" w:cs="Calibri"/>
        </w:rPr>
        <w:t>Amount of funds used if applicable</w:t>
      </w:r>
    </w:p>
    <w:p w14:paraId="1FA591B4" w14:textId="77777777" w:rsidR="0086651A" w:rsidRPr="0086651A" w:rsidRDefault="0086651A" w:rsidP="0086651A">
      <w:pPr>
        <w:numPr>
          <w:ilvl w:val="0"/>
          <w:numId w:val="36"/>
        </w:numPr>
        <w:contextualSpacing/>
        <w:jc w:val="both"/>
        <w:rPr>
          <w:rFonts w:ascii="Calibri" w:eastAsia="Calibri" w:hAnsi="Calibri" w:cs="Calibri"/>
        </w:rPr>
      </w:pPr>
      <w:r w:rsidRPr="0086651A">
        <w:rPr>
          <w:rFonts w:ascii="Calibri" w:eastAsia="Calibri" w:hAnsi="Calibri" w:cs="Calibri"/>
        </w:rPr>
        <w:t>Participant Contact and Emergency Contact Info</w:t>
      </w:r>
    </w:p>
    <w:p w14:paraId="2DD35E97" w14:textId="77777777" w:rsidR="0086651A" w:rsidRPr="0086651A" w:rsidRDefault="0086651A" w:rsidP="0086651A">
      <w:pPr>
        <w:numPr>
          <w:ilvl w:val="0"/>
          <w:numId w:val="36"/>
        </w:numPr>
        <w:contextualSpacing/>
        <w:jc w:val="both"/>
        <w:rPr>
          <w:rFonts w:ascii="Calibri" w:eastAsia="Calibri" w:hAnsi="Calibri" w:cs="Calibri"/>
        </w:rPr>
      </w:pPr>
      <w:r w:rsidRPr="0086651A">
        <w:rPr>
          <w:rFonts w:ascii="Calibri" w:eastAsia="Calibri" w:hAnsi="Calibri" w:cs="Calibri"/>
        </w:rPr>
        <w:t>Check box (yes, no, participant refused) for staff to confirm they secured releases of information to speak to outside parties (friends, family, other agencies).</w:t>
      </w:r>
    </w:p>
    <w:p w14:paraId="20E0832D" w14:textId="77777777" w:rsidR="0086651A" w:rsidRPr="0086651A" w:rsidRDefault="0086651A" w:rsidP="0086651A">
      <w:pPr>
        <w:numPr>
          <w:ilvl w:val="0"/>
          <w:numId w:val="36"/>
        </w:numPr>
        <w:contextualSpacing/>
        <w:jc w:val="both"/>
        <w:rPr>
          <w:rFonts w:ascii="Calibri" w:eastAsia="Calibri" w:hAnsi="Calibri" w:cs="Calibri"/>
        </w:rPr>
        <w:sectPr w:rsidR="0086651A" w:rsidRPr="0086651A" w:rsidSect="001454CF">
          <w:type w:val="continuous"/>
          <w:pgSz w:w="12240" w:h="15840"/>
          <w:pgMar w:top="720" w:right="720" w:bottom="720" w:left="720" w:header="720" w:footer="720" w:gutter="0"/>
          <w:cols w:num="2" w:space="720"/>
          <w:docGrid w:linePitch="360"/>
        </w:sectPr>
      </w:pPr>
      <w:r w:rsidRPr="0086651A">
        <w:rPr>
          <w:rFonts w:ascii="Calibri" w:eastAsia="Calibri" w:hAnsi="Calibri" w:cs="Calibri"/>
        </w:rPr>
        <w:t>Free text notes to record pieces of the conversation that would be helpful in the future</w:t>
      </w:r>
    </w:p>
    <w:p w14:paraId="6015114A" w14:textId="77777777" w:rsidR="0086651A" w:rsidRDefault="0086651A" w:rsidP="0086651A"/>
    <w:p w14:paraId="7924CA3F" w14:textId="77777777" w:rsidR="0086651A" w:rsidRDefault="0086651A" w:rsidP="0086651A">
      <w:pPr>
        <w:rPr>
          <w:rFonts w:ascii="Calibri" w:hAnsi="Calibri" w:cs="Calibri"/>
          <w:b/>
        </w:rPr>
      </w:pPr>
    </w:p>
    <w:p w14:paraId="43471395" w14:textId="77777777" w:rsidR="0086651A" w:rsidRDefault="0086651A" w:rsidP="0086651A">
      <w:pPr>
        <w:rPr>
          <w:rFonts w:ascii="Calibri" w:hAnsi="Calibri" w:cs="Calibri"/>
          <w:b/>
        </w:rPr>
      </w:pPr>
    </w:p>
    <w:p w14:paraId="356F0A57" w14:textId="08FD613B" w:rsidR="0086651A" w:rsidRPr="00C63FD6" w:rsidRDefault="0086651A" w:rsidP="0086651A">
      <w:pPr>
        <w:rPr>
          <w:rFonts w:ascii="Calibri" w:hAnsi="Calibri" w:cs="Calibri"/>
          <w:b/>
        </w:rPr>
      </w:pPr>
      <w:r w:rsidRPr="00C63FD6">
        <w:rPr>
          <w:rFonts w:ascii="Calibri" w:hAnsi="Calibri" w:cs="Calibri"/>
          <w:b/>
        </w:rPr>
        <w:t>RRH opportunities (ESG or CoC):</w:t>
      </w:r>
    </w:p>
    <w:p w14:paraId="7FEC89F0" w14:textId="77777777" w:rsidR="0086651A" w:rsidRPr="00C63FD6" w:rsidRDefault="0086651A" w:rsidP="0086651A">
      <w:pPr>
        <w:pStyle w:val="ListParagraph"/>
        <w:rPr>
          <w:rFonts w:ascii="Calibri" w:hAnsi="Calibri" w:cs="Calibri"/>
          <w:b/>
        </w:rPr>
      </w:pPr>
    </w:p>
    <w:p w14:paraId="3074B054" w14:textId="26880C58" w:rsidR="0086651A" w:rsidRPr="00A10EEB" w:rsidRDefault="0086651A" w:rsidP="00C63FD6">
      <w:pPr>
        <w:pStyle w:val="ListParagraph"/>
        <w:ind w:left="0"/>
        <w:rPr>
          <w:rFonts w:ascii="Calibri" w:hAnsi="Calibri" w:cs="Calibri"/>
        </w:rPr>
      </w:pPr>
      <w:r w:rsidRPr="00C63FD6">
        <w:rPr>
          <w:rFonts w:ascii="Calibri" w:hAnsi="Calibri" w:cs="Calibri"/>
        </w:rPr>
        <w:t xml:space="preserve">Only after discussing housing barriers and seeking to resolve homelessness to no resolve (first encounter), </w:t>
      </w:r>
      <w:r w:rsidR="003077B1" w:rsidRPr="00C63FD6">
        <w:rPr>
          <w:rFonts w:ascii="Calibri" w:hAnsi="Calibri" w:cs="Calibri"/>
        </w:rPr>
        <w:t>the full Coordinated Entry assessment</w:t>
      </w:r>
      <w:r w:rsidRPr="00C63FD6">
        <w:rPr>
          <w:rFonts w:ascii="Calibri" w:hAnsi="Calibri" w:cs="Calibri"/>
        </w:rPr>
        <w:t xml:space="preserve"> should be completed for the household (second encounter or when all options above have been explored).</w:t>
      </w:r>
      <w:r w:rsidRPr="00A10EEB">
        <w:rPr>
          <w:rFonts w:ascii="Calibri" w:hAnsi="Calibri" w:cs="Calibri"/>
        </w:rPr>
        <w:t xml:space="preserve"> </w:t>
      </w:r>
    </w:p>
    <w:p w14:paraId="179C4568" w14:textId="584DD4EC" w:rsidR="00BD4B56" w:rsidRDefault="00BD4B56" w:rsidP="00C63FD6">
      <w:pPr>
        <w:contextualSpacing/>
        <w:jc w:val="both"/>
        <w:rPr>
          <w:rFonts w:eastAsia="Calibri" w:cstheme="minorHAnsi"/>
        </w:rPr>
      </w:pPr>
    </w:p>
    <w:p w14:paraId="3CEE3E7F" w14:textId="7E5049AE" w:rsidR="00BD4B56" w:rsidRPr="00C63FD6" w:rsidRDefault="00BD4B56" w:rsidP="00C63FD6">
      <w:pPr>
        <w:contextualSpacing/>
        <w:jc w:val="both"/>
        <w:rPr>
          <w:rFonts w:ascii="Calibri" w:eastAsia="Calibri" w:hAnsi="Calibri" w:cs="Calibri"/>
        </w:rPr>
      </w:pPr>
      <w:r w:rsidRPr="00C63FD6">
        <w:rPr>
          <w:rFonts w:ascii="Calibri" w:eastAsia="Calibri" w:hAnsi="Calibri" w:cs="Calibri"/>
          <w:color w:val="104864" w:themeColor="background2" w:themeShade="40"/>
        </w:rPr>
        <w:t xml:space="preserve">When to proceed in the assessment for people fleeing </w:t>
      </w:r>
      <w:r w:rsidRPr="00C63FD6">
        <w:rPr>
          <w:rFonts w:ascii="Calibri" w:eastAsia="Calibri" w:hAnsi="Calibri" w:cs="Calibri"/>
          <w:b/>
          <w:color w:val="104864" w:themeColor="background2" w:themeShade="40"/>
        </w:rPr>
        <w:t>Domestic Violence</w:t>
      </w:r>
      <w:r w:rsidRPr="00C63FD6">
        <w:rPr>
          <w:rFonts w:ascii="Calibri" w:eastAsia="Calibri" w:hAnsi="Calibri" w:cs="Calibri"/>
          <w:color w:val="104864" w:themeColor="background2" w:themeShade="40"/>
        </w:rPr>
        <w:t>:</w:t>
      </w:r>
      <w:r w:rsidR="00C63FD6">
        <w:rPr>
          <w:rFonts w:ascii="Calibri" w:eastAsia="Calibri" w:hAnsi="Calibri" w:cs="Calibri"/>
          <w:color w:val="104864" w:themeColor="background2" w:themeShade="40"/>
        </w:rPr>
        <w:t xml:space="preserve"> </w:t>
      </w:r>
      <w:r w:rsidR="00C63FD6">
        <w:rPr>
          <w:rFonts w:ascii="Calibri" w:eastAsia="Calibri" w:hAnsi="Calibri" w:cs="Calibri"/>
        </w:rPr>
        <w:t>Proceed with the assessment. Those unsheltered or in shelter may be prioritized for a housing resource. Those not in shelter or unsheltered may be referred to other housing programs, like ESG homelessness prevention.</w:t>
      </w:r>
    </w:p>
    <w:p w14:paraId="73814940" w14:textId="1EC9106F" w:rsidR="00BD4B56" w:rsidRPr="00BD4B56" w:rsidRDefault="00BD4B56" w:rsidP="00C63FD6">
      <w:pPr>
        <w:contextualSpacing/>
        <w:jc w:val="both"/>
        <w:rPr>
          <w:rFonts w:ascii="Calibri" w:eastAsia="Calibri" w:hAnsi="Calibri" w:cs="Calibri"/>
        </w:rPr>
      </w:pPr>
    </w:p>
    <w:p w14:paraId="228828F3" w14:textId="62382BA4" w:rsidR="00BD4B56" w:rsidRPr="00BD4B56" w:rsidRDefault="00BD4B56" w:rsidP="00C63FD6">
      <w:pPr>
        <w:contextualSpacing/>
        <w:jc w:val="both"/>
        <w:rPr>
          <w:rFonts w:ascii="Calibri" w:eastAsia="Calibri" w:hAnsi="Calibri" w:cs="Calibri"/>
        </w:rPr>
      </w:pPr>
    </w:p>
    <w:p w14:paraId="1FEF2F30" w14:textId="0613506A" w:rsidR="00BD4B56" w:rsidRPr="00BD4B56" w:rsidRDefault="00BD4B56" w:rsidP="00C63FD6">
      <w:pPr>
        <w:contextualSpacing/>
        <w:jc w:val="both"/>
        <w:rPr>
          <w:rFonts w:ascii="Calibri" w:eastAsia="Calibri" w:hAnsi="Calibri" w:cs="Calibri"/>
        </w:rPr>
        <w:sectPr w:rsidR="00BD4B56" w:rsidRPr="00BD4B56" w:rsidSect="0086651A">
          <w:type w:val="continuous"/>
          <w:pgSz w:w="12240" w:h="15840"/>
          <w:pgMar w:top="720" w:right="720" w:bottom="720" w:left="720" w:header="720" w:footer="720" w:gutter="0"/>
          <w:cols w:space="720"/>
          <w:docGrid w:linePitch="360"/>
        </w:sectPr>
      </w:pPr>
      <w:r w:rsidRPr="00C63FD6">
        <w:rPr>
          <w:rFonts w:ascii="Calibri" w:eastAsia="Calibri" w:hAnsi="Calibri" w:cs="Calibri"/>
          <w:color w:val="104864" w:themeColor="background2" w:themeShade="40"/>
        </w:rPr>
        <w:t xml:space="preserve">When to proceed in the assessment for </w:t>
      </w:r>
      <w:r w:rsidRPr="00C63FD6">
        <w:rPr>
          <w:rFonts w:ascii="Calibri" w:eastAsia="Calibri" w:hAnsi="Calibri" w:cs="Calibri"/>
          <w:b/>
          <w:color w:val="104864" w:themeColor="background2" w:themeShade="40"/>
        </w:rPr>
        <w:t>everyone else</w:t>
      </w:r>
      <w:r w:rsidRPr="00C63FD6">
        <w:rPr>
          <w:rFonts w:ascii="Calibri" w:eastAsia="Calibri" w:hAnsi="Calibri" w:cs="Calibri"/>
          <w:color w:val="104864" w:themeColor="background2" w:themeShade="40"/>
        </w:rPr>
        <w:t xml:space="preserve">:  </w:t>
      </w:r>
      <w:r w:rsidRPr="00BD4B56">
        <w:rPr>
          <w:rFonts w:ascii="Calibri" w:eastAsia="Calibri" w:hAnsi="Calibri" w:cs="Calibri"/>
        </w:rPr>
        <w:t>Establish if the participant has been unsheltered, in emergency shelters or transitional housing programs for at least one year. If they have, proceed. If they have not, revisit any of the above solutions, information or referrals.</w:t>
      </w:r>
    </w:p>
    <w:p w14:paraId="38EB72BC" w14:textId="77777777" w:rsidR="0086651A" w:rsidRDefault="0086651A" w:rsidP="00AE6C50">
      <w:pPr>
        <w:pStyle w:val="Heading3"/>
        <w:shd w:val="clear" w:color="auto" w:fill="FFFFFF"/>
        <w:spacing w:before="0"/>
        <w:jc w:val="center"/>
        <w:rPr>
          <w:rFonts w:ascii="Georgia" w:hAnsi="Georgia"/>
          <w:color w:val="0000CC"/>
        </w:rPr>
        <w:sectPr w:rsidR="0086651A" w:rsidSect="00853C75">
          <w:pgSz w:w="12240" w:h="15840"/>
          <w:pgMar w:top="1440" w:right="720" w:bottom="1440" w:left="720" w:header="720" w:footer="720" w:gutter="0"/>
          <w:cols w:space="720"/>
          <w:titlePg/>
          <w:docGrid w:linePitch="360"/>
        </w:sectPr>
      </w:pPr>
    </w:p>
    <w:p w14:paraId="50694F95" w14:textId="079D4EFA" w:rsidR="00AE6C50" w:rsidRDefault="00AE6C50" w:rsidP="00AE6C50">
      <w:pPr>
        <w:pStyle w:val="Heading3"/>
        <w:shd w:val="clear" w:color="auto" w:fill="FFFFFF"/>
        <w:spacing w:before="0"/>
        <w:jc w:val="center"/>
        <w:rPr>
          <w:rFonts w:ascii="Georgia" w:hAnsi="Georgia"/>
          <w:color w:val="0000CC"/>
        </w:rPr>
      </w:pPr>
      <w:r>
        <w:rPr>
          <w:rFonts w:ascii="Georgia" w:hAnsi="Georgia"/>
          <w:color w:val="0000CC"/>
        </w:rPr>
        <w:t>COVID-19 Awareness Screening</w:t>
      </w:r>
    </w:p>
    <w:p w14:paraId="50CB2DAB" w14:textId="343E1240" w:rsidR="0073447B" w:rsidRPr="00B3294A" w:rsidRDefault="00853C75" w:rsidP="0073447B">
      <w:pPr>
        <w:rPr>
          <w:rFonts w:ascii="Calibri" w:hAnsi="Calibri" w:cs="Calibri"/>
          <w:sz w:val="32"/>
          <w:szCs w:val="32"/>
        </w:rPr>
      </w:pPr>
      <w:r>
        <w:rPr>
          <w:rFonts w:ascii="Calibri" w:hAnsi="Calibri" w:cs="Calibri"/>
          <w:sz w:val="32"/>
          <w:szCs w:val="32"/>
        </w:rPr>
        <w:t>3</w:t>
      </w:r>
      <w:r w:rsidR="00E06DF1">
        <w:rPr>
          <w:rFonts w:ascii="Calibri" w:hAnsi="Calibri" w:cs="Calibri"/>
          <w:sz w:val="32"/>
          <w:szCs w:val="32"/>
        </w:rPr>
        <w:t xml:space="preserve">. </w:t>
      </w:r>
      <w:r w:rsidR="0073447B" w:rsidRPr="00B3294A">
        <w:rPr>
          <w:rFonts w:ascii="Calibri" w:hAnsi="Calibri" w:cs="Calibri"/>
          <w:sz w:val="32"/>
          <w:szCs w:val="32"/>
        </w:rPr>
        <w:t>COVID-19 Awareness Screening</w:t>
      </w:r>
    </w:p>
    <w:p w14:paraId="1DA3D642" w14:textId="77777777" w:rsidR="0073447B" w:rsidRPr="00B3294A" w:rsidRDefault="0073447B" w:rsidP="0073447B">
      <w:pPr>
        <w:ind w:firstLine="720"/>
        <w:rPr>
          <w:rFonts w:ascii="Calibri" w:hAnsi="Calibri" w:cs="Calibri"/>
        </w:rPr>
      </w:pPr>
    </w:p>
    <w:p w14:paraId="315F735A" w14:textId="77777777" w:rsidR="0073447B" w:rsidRPr="00B3294A" w:rsidRDefault="0073447B" w:rsidP="0073447B">
      <w:pPr>
        <w:rPr>
          <w:rFonts w:ascii="Calibri" w:hAnsi="Calibri" w:cs="Calibri"/>
        </w:rPr>
      </w:pPr>
      <w:r w:rsidRPr="00B3294A">
        <w:rPr>
          <w:rFonts w:ascii="Calibri" w:hAnsi="Calibri" w:cs="Calibri"/>
        </w:rPr>
        <w:t>The purpose of this screening is to ensure that parti</w:t>
      </w:r>
      <w:r>
        <w:rPr>
          <w:rFonts w:ascii="Calibri" w:hAnsi="Calibri" w:cs="Calibri"/>
        </w:rPr>
        <w:t>cipants in your program have aw</w:t>
      </w:r>
      <w:r w:rsidRPr="00B3294A">
        <w:rPr>
          <w:rFonts w:ascii="Calibri" w:hAnsi="Calibri" w:cs="Calibri"/>
        </w:rPr>
        <w:t>areness of COVID-19 (Coronavirus). This is not intended to be a medical screening or diagnostic tool. This screening tool is intended to help programs manage activities related to client awareness, potential personal contact, and general symptom monitoring.</w:t>
      </w:r>
    </w:p>
    <w:p w14:paraId="35D90136" w14:textId="77777777" w:rsidR="0073447B" w:rsidRPr="00B3294A" w:rsidRDefault="0073447B" w:rsidP="0073447B">
      <w:pPr>
        <w:ind w:firstLine="720"/>
        <w:rPr>
          <w:rFonts w:ascii="Calibri" w:hAnsi="Calibri" w:cs="Calibri"/>
        </w:rPr>
      </w:pPr>
    </w:p>
    <w:p w14:paraId="61105353" w14:textId="77777777" w:rsidR="0073447B" w:rsidRPr="00A93765" w:rsidRDefault="0073447B" w:rsidP="0073447B">
      <w:pPr>
        <w:rPr>
          <w:rFonts w:ascii="Calibri" w:hAnsi="Calibri" w:cs="Calibri"/>
          <w:b/>
        </w:rPr>
      </w:pPr>
      <w:r w:rsidRPr="00A93765">
        <w:rPr>
          <w:rFonts w:ascii="Calibri" w:hAnsi="Calibri" w:cs="Calibri"/>
          <w:b/>
        </w:rPr>
        <w:t>CDC information available here:  https://www.cdc.gov/coronavirus/2019-ncov/about/index.html</w:t>
      </w:r>
    </w:p>
    <w:p w14:paraId="4A5987C5" w14:textId="77777777" w:rsidR="0073447B" w:rsidRPr="00B3294A" w:rsidRDefault="0073447B" w:rsidP="0073447B">
      <w:pPr>
        <w:ind w:firstLine="720"/>
        <w:rPr>
          <w:rFonts w:ascii="Calibri" w:hAnsi="Calibri" w:cs="Calibri"/>
        </w:rPr>
      </w:pPr>
      <w:r w:rsidRPr="00B3294A">
        <w:rPr>
          <w:rFonts w:ascii="Calibri" w:hAnsi="Calibri" w:cs="Calibri"/>
        </w:rPr>
        <w:t>Name</w:t>
      </w:r>
    </w:p>
    <w:p w14:paraId="67BA6AA1" w14:textId="77777777" w:rsidR="0073447B" w:rsidRPr="00B3294A" w:rsidRDefault="0073447B" w:rsidP="0073447B">
      <w:pPr>
        <w:ind w:firstLine="720"/>
        <w:rPr>
          <w:rFonts w:ascii="Calibri" w:hAnsi="Calibri" w:cs="Calibri"/>
        </w:rPr>
      </w:pPr>
      <w:r w:rsidRPr="00B3294A">
        <w:rPr>
          <w:rFonts w:ascii="Calibri" w:hAnsi="Calibri" w:cs="Calibri"/>
        </w:rPr>
        <w:t>Social Security Number</w:t>
      </w:r>
    </w:p>
    <w:p w14:paraId="75998910" w14:textId="77777777" w:rsidR="0073447B" w:rsidRPr="00B3294A" w:rsidRDefault="0073447B" w:rsidP="0073447B">
      <w:pPr>
        <w:ind w:firstLine="720"/>
        <w:rPr>
          <w:rFonts w:ascii="Calibri" w:hAnsi="Calibri" w:cs="Calibri"/>
        </w:rPr>
      </w:pPr>
      <w:r w:rsidRPr="00B3294A">
        <w:rPr>
          <w:rFonts w:ascii="Calibri" w:hAnsi="Calibri" w:cs="Calibri"/>
        </w:rPr>
        <w:t>Date of Birth</w:t>
      </w:r>
    </w:p>
    <w:p w14:paraId="1E2C1E34" w14:textId="77777777" w:rsidR="0073447B" w:rsidRPr="00B3294A" w:rsidRDefault="0073447B" w:rsidP="0073447B">
      <w:pPr>
        <w:ind w:firstLine="720"/>
        <w:rPr>
          <w:rFonts w:ascii="Calibri" w:hAnsi="Calibri" w:cs="Calibri"/>
        </w:rPr>
      </w:pPr>
      <w:r w:rsidRPr="00B3294A">
        <w:rPr>
          <w:rFonts w:ascii="Calibri" w:hAnsi="Calibri" w:cs="Calibri"/>
        </w:rPr>
        <w:t>Gender</w:t>
      </w:r>
    </w:p>
    <w:p w14:paraId="1D8F803E" w14:textId="77777777" w:rsidR="0073447B" w:rsidRPr="00B3294A" w:rsidRDefault="0073447B" w:rsidP="0073447B">
      <w:pPr>
        <w:ind w:firstLine="720"/>
        <w:rPr>
          <w:rFonts w:ascii="Calibri" w:hAnsi="Calibri" w:cs="Calibri"/>
        </w:rPr>
      </w:pPr>
    </w:p>
    <w:p w14:paraId="361EEF38" w14:textId="7DA0AAA7" w:rsidR="00853C75" w:rsidRPr="00456B52" w:rsidRDefault="00853C75" w:rsidP="00853C75">
      <w:pPr>
        <w:autoSpaceDE w:val="0"/>
        <w:autoSpaceDN w:val="0"/>
        <w:adjustRightInd w:val="0"/>
        <w:rPr>
          <w:rFonts w:ascii="Calibri" w:hAnsi="Calibri" w:cs="Calibri"/>
          <w:i/>
          <w:color w:val="C00000"/>
          <w:sz w:val="20"/>
          <w:szCs w:val="20"/>
        </w:rPr>
      </w:pPr>
      <w:r w:rsidRPr="00B07284">
        <w:rPr>
          <w:rFonts w:ascii="Calibri" w:hAnsi="Calibri" w:cs="Calibri"/>
          <w:b/>
        </w:rPr>
        <w:t>3A. Does anyone in the household meet any of the following CDC high-risk cri</w:t>
      </w:r>
      <w:r w:rsidR="00456B52" w:rsidRPr="00B07284">
        <w:rPr>
          <w:rFonts w:ascii="Calibri" w:hAnsi="Calibri" w:cs="Calibri"/>
          <w:b/>
        </w:rPr>
        <w:t>teria? (select all that apply)</w:t>
      </w:r>
      <w:r w:rsidR="00456B52" w:rsidRPr="00B07284">
        <w:rPr>
          <w:rFonts w:ascii="Calibri" w:hAnsi="Calibri" w:cs="Calibri"/>
          <w:b/>
          <w:sz w:val="28"/>
          <w:szCs w:val="28"/>
        </w:rPr>
        <w:t xml:space="preserve"> </w:t>
      </w:r>
      <w:r w:rsidR="00456B52" w:rsidRPr="00456B52">
        <w:rPr>
          <w:rFonts w:ascii="Calibri" w:hAnsi="Calibri" w:cs="Calibri"/>
          <w:i/>
          <w:color w:val="C00000"/>
          <w:sz w:val="20"/>
          <w:szCs w:val="20"/>
        </w:rPr>
        <w:t xml:space="preserve">Note to assessor: At this time, </w:t>
      </w:r>
      <w:proofErr w:type="spellStart"/>
      <w:r w:rsidR="00456B52" w:rsidRPr="00456B52">
        <w:rPr>
          <w:rFonts w:ascii="Calibri" w:hAnsi="Calibri" w:cs="Calibri"/>
          <w:i/>
          <w:color w:val="C00000"/>
          <w:sz w:val="20"/>
          <w:szCs w:val="20"/>
        </w:rPr>
        <w:t>self report</w:t>
      </w:r>
      <w:proofErr w:type="spellEnd"/>
      <w:r w:rsidR="00456B52" w:rsidRPr="00456B52">
        <w:rPr>
          <w:rFonts w:ascii="Calibri" w:hAnsi="Calibri" w:cs="Calibri"/>
          <w:i/>
          <w:color w:val="C00000"/>
          <w:sz w:val="20"/>
          <w:szCs w:val="20"/>
        </w:rPr>
        <w:t xml:space="preserve"> will suffice for CDC high risk criteria.</w:t>
      </w:r>
    </w:p>
    <w:p w14:paraId="5BCBF5FC" w14:textId="77777777" w:rsidR="00853C75" w:rsidRDefault="00853C75" w:rsidP="00853C75">
      <w:pPr>
        <w:autoSpaceDE w:val="0"/>
        <w:autoSpaceDN w:val="0"/>
        <w:adjustRightInd w:val="0"/>
        <w:rPr>
          <w:rFonts w:ascii="Calibri" w:hAnsi="Calibri" w:cs="Calibri"/>
          <w:i/>
          <w:color w:val="FF0000"/>
        </w:rPr>
      </w:pPr>
    </w:p>
    <w:p w14:paraId="3AA898B1" w14:textId="77777777" w:rsidR="00853C75" w:rsidRDefault="00853C75" w:rsidP="00853C75">
      <w:pPr>
        <w:autoSpaceDE w:val="0"/>
        <w:autoSpaceDN w:val="0"/>
        <w:adjustRightInd w:val="0"/>
        <w:rPr>
          <w:rFonts w:ascii="Calibri" w:hAnsi="Calibri" w:cs="Calibri"/>
          <w:i/>
          <w:color w:val="FF0000"/>
        </w:rPr>
        <w:sectPr w:rsidR="00853C75" w:rsidSect="0086651A">
          <w:type w:val="continuous"/>
          <w:pgSz w:w="12240" w:h="15840"/>
          <w:pgMar w:top="1440" w:right="720" w:bottom="1440" w:left="720" w:header="720" w:footer="720" w:gutter="0"/>
          <w:cols w:space="720"/>
          <w:titlePg/>
          <w:docGrid w:linePitch="360"/>
        </w:sectPr>
      </w:pPr>
    </w:p>
    <w:p w14:paraId="70F69776"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2"/>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65+ years old</w:t>
      </w:r>
    </w:p>
    <w:p w14:paraId="3F1D8FEA"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3"/>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Cancer</w:t>
      </w:r>
    </w:p>
    <w:p w14:paraId="6C26DC32"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4"/>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Chronic kidney disease</w:t>
      </w:r>
    </w:p>
    <w:p w14:paraId="29DA625A"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5"/>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COPD (chronic obstructive pulmonary disease)</w:t>
      </w:r>
    </w:p>
    <w:p w14:paraId="39FBD7A9" w14:textId="77777777" w:rsidR="00853C75" w:rsidRDefault="00853C75" w:rsidP="00853C75">
      <w:pPr>
        <w:ind w:firstLine="720"/>
        <w:rPr>
          <w:rFonts w:ascii="Calibri" w:hAnsi="Calibri" w:cs="Calibri"/>
          <w:sz w:val="22"/>
          <w:szCs w:val="22"/>
        </w:rPr>
      </w:pPr>
      <w:r>
        <w:rPr>
          <w:rFonts w:ascii="Calibri" w:hAnsi="Calibri" w:cs="Calibri"/>
          <w:sz w:val="22"/>
          <w:szCs w:val="22"/>
        </w:rPr>
        <w:fldChar w:fldCharType="begin">
          <w:ffData>
            <w:name w:val="Check106"/>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Heart conditions such as heart failure, coronary artery disease or cardiomyopathies</w:t>
      </w:r>
    </w:p>
    <w:p w14:paraId="0D8D3462"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2"/>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Immunocompromised state (weakened immune system) from solid organ transplant</w:t>
      </w:r>
    </w:p>
    <w:p w14:paraId="7D1F39BD"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3"/>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Obesity or severe obesity- body mass index of 30+</w:t>
      </w:r>
    </w:p>
    <w:p w14:paraId="31F6F2F5"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4"/>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Sickle cell disease</w:t>
      </w:r>
    </w:p>
    <w:p w14:paraId="69D37F09" w14:textId="77777777" w:rsidR="00853C75" w:rsidRDefault="00853C75" w:rsidP="00853C75">
      <w:pPr>
        <w:ind w:left="720"/>
        <w:rPr>
          <w:rFonts w:ascii="Calibri" w:hAnsi="Calibri" w:cs="Calibri"/>
          <w:sz w:val="22"/>
          <w:szCs w:val="22"/>
        </w:rPr>
      </w:pPr>
      <w:r>
        <w:rPr>
          <w:rFonts w:ascii="Calibri" w:hAnsi="Calibri" w:cs="Calibri"/>
          <w:sz w:val="22"/>
          <w:szCs w:val="22"/>
        </w:rPr>
        <w:fldChar w:fldCharType="begin">
          <w:ffData>
            <w:name w:val="Check105"/>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Smoking</w:t>
      </w:r>
    </w:p>
    <w:p w14:paraId="71BD7AE5" w14:textId="3454DFF4" w:rsidR="00853C75" w:rsidRDefault="00853C75" w:rsidP="00853C75">
      <w:pPr>
        <w:ind w:firstLine="720"/>
        <w:rPr>
          <w:rFonts w:ascii="Calibri" w:hAnsi="Calibri" w:cs="Calibri"/>
          <w:sz w:val="22"/>
          <w:szCs w:val="22"/>
        </w:rPr>
      </w:pPr>
      <w:r>
        <w:rPr>
          <w:rFonts w:ascii="Calibri" w:hAnsi="Calibri" w:cs="Calibri"/>
          <w:sz w:val="22"/>
          <w:szCs w:val="22"/>
        </w:rPr>
        <w:fldChar w:fldCharType="begin">
          <w:ffData>
            <w:name w:val="Check106"/>
            <w:enabled/>
            <w:calcOnExit w:val="0"/>
            <w:checkBox>
              <w:sizeAuto/>
              <w:default w:val="0"/>
            </w:checkBox>
          </w:ffData>
        </w:fldChar>
      </w:r>
      <w:r>
        <w:rPr>
          <w:rFonts w:ascii="Calibri" w:hAnsi="Calibri" w:cs="Calibri"/>
          <w:sz w:val="22"/>
          <w:szCs w:val="22"/>
        </w:rPr>
        <w:instrText xml:space="preserve"> FORMCHECKBOX </w:instrText>
      </w:r>
      <w:r w:rsidR="00904439">
        <w:rPr>
          <w:rFonts w:ascii="Calibri" w:hAnsi="Calibri" w:cs="Calibri"/>
          <w:sz w:val="22"/>
          <w:szCs w:val="22"/>
        </w:rPr>
      </w:r>
      <w:r w:rsidR="00904439">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Type 2 diabetes</w:t>
      </w:r>
    </w:p>
    <w:p w14:paraId="37206670" w14:textId="77777777" w:rsidR="00ED45E1" w:rsidRDefault="00ED45E1" w:rsidP="00853C75">
      <w:pPr>
        <w:ind w:firstLine="720"/>
        <w:rPr>
          <w:rFonts w:ascii="Calibri" w:hAnsi="Calibri" w:cs="Calibri"/>
          <w:sz w:val="22"/>
          <w:szCs w:val="22"/>
        </w:rPr>
      </w:pPr>
    </w:p>
    <w:p w14:paraId="67124002" w14:textId="422E7ED8" w:rsidR="007F30A2" w:rsidRDefault="007F30A2" w:rsidP="00853C75">
      <w:pPr>
        <w:ind w:firstLine="720"/>
        <w:rPr>
          <w:rFonts w:ascii="Calibri" w:hAnsi="Calibri" w:cs="Calibri"/>
          <w:sz w:val="22"/>
          <w:szCs w:val="22"/>
        </w:rPr>
      </w:pPr>
    </w:p>
    <w:p w14:paraId="0CC4F073" w14:textId="08827560" w:rsidR="007F30A2" w:rsidRPr="008B0ECC" w:rsidRDefault="004B1379" w:rsidP="00853C75">
      <w:pPr>
        <w:ind w:firstLine="720"/>
        <w:rPr>
          <w:rFonts w:ascii="Calibri" w:hAnsi="Calibri" w:cs="Calibri"/>
          <w:sz w:val="22"/>
          <w:szCs w:val="22"/>
        </w:rPr>
      </w:pPr>
      <w:r w:rsidRPr="008B0ECC">
        <w:rPr>
          <w:rFonts w:ascii="Calibri" w:hAnsi="Calibri" w:cs="Calibri"/>
          <w:sz w:val="22"/>
          <w:szCs w:val="22"/>
        </w:rPr>
        <w:t xml:space="preserve">Number of adults in the household that meet a CDC high-risk </w:t>
      </w:r>
      <w:proofErr w:type="gramStart"/>
      <w:r w:rsidRPr="008B0ECC">
        <w:rPr>
          <w:rFonts w:ascii="Calibri" w:hAnsi="Calibri" w:cs="Calibri"/>
          <w:sz w:val="22"/>
          <w:szCs w:val="22"/>
        </w:rPr>
        <w:t>criteria?</w:t>
      </w:r>
      <w:proofErr w:type="gramEnd"/>
      <w:r w:rsidRPr="008B0ECC">
        <w:rPr>
          <w:rFonts w:ascii="Calibri" w:hAnsi="Calibri" w:cs="Calibri"/>
          <w:sz w:val="22"/>
          <w:szCs w:val="22"/>
        </w:rPr>
        <w:t xml:space="preserve"> ____</w:t>
      </w:r>
    </w:p>
    <w:p w14:paraId="0FDD9734" w14:textId="77777777" w:rsidR="00ED45E1" w:rsidRPr="008B0ECC" w:rsidRDefault="00ED45E1" w:rsidP="00853C75">
      <w:pPr>
        <w:ind w:firstLine="720"/>
        <w:rPr>
          <w:rFonts w:ascii="Calibri" w:hAnsi="Calibri" w:cs="Calibri"/>
          <w:sz w:val="22"/>
          <w:szCs w:val="22"/>
        </w:rPr>
      </w:pPr>
    </w:p>
    <w:p w14:paraId="4C65A0AF" w14:textId="42FE69A0" w:rsidR="004B1379" w:rsidRPr="008B0ECC" w:rsidRDefault="004B1379" w:rsidP="00853C75">
      <w:pPr>
        <w:ind w:firstLine="720"/>
        <w:rPr>
          <w:rFonts w:ascii="Calibri" w:hAnsi="Calibri" w:cs="Calibri"/>
          <w:sz w:val="22"/>
          <w:szCs w:val="22"/>
        </w:rPr>
      </w:pPr>
      <w:r w:rsidRPr="008B0ECC">
        <w:rPr>
          <w:rFonts w:ascii="Calibri" w:hAnsi="Calibri" w:cs="Calibri"/>
          <w:sz w:val="22"/>
          <w:szCs w:val="22"/>
        </w:rPr>
        <w:t xml:space="preserve">Number of children (under 18) in the household that meet a </w:t>
      </w:r>
      <w:proofErr w:type="gramStart"/>
      <w:r w:rsidRPr="008B0ECC">
        <w:rPr>
          <w:rFonts w:ascii="Calibri" w:hAnsi="Calibri" w:cs="Calibri"/>
          <w:sz w:val="22"/>
          <w:szCs w:val="22"/>
        </w:rPr>
        <w:t>CDC high-risk criteria</w:t>
      </w:r>
      <w:proofErr w:type="gramEnd"/>
      <w:r w:rsidRPr="008B0ECC">
        <w:rPr>
          <w:rFonts w:ascii="Calibri" w:hAnsi="Calibri" w:cs="Calibri"/>
          <w:sz w:val="22"/>
          <w:szCs w:val="22"/>
        </w:rPr>
        <w:t>? ___</w:t>
      </w:r>
    </w:p>
    <w:p w14:paraId="352700C2" w14:textId="77777777" w:rsidR="00ED45E1" w:rsidRPr="008B0ECC" w:rsidRDefault="00ED45E1" w:rsidP="00853C75">
      <w:pPr>
        <w:ind w:firstLine="720"/>
        <w:rPr>
          <w:rFonts w:ascii="Calibri" w:hAnsi="Calibri" w:cs="Calibri"/>
          <w:sz w:val="22"/>
          <w:szCs w:val="22"/>
        </w:rPr>
      </w:pPr>
    </w:p>
    <w:p w14:paraId="787DACDB" w14:textId="5CD6E3EA" w:rsidR="004B1379" w:rsidRDefault="004B1379" w:rsidP="00853C75">
      <w:pPr>
        <w:ind w:firstLine="720"/>
        <w:rPr>
          <w:rFonts w:ascii="Calibri" w:hAnsi="Calibri" w:cs="Calibri"/>
          <w:sz w:val="22"/>
          <w:szCs w:val="22"/>
        </w:rPr>
      </w:pPr>
      <w:r w:rsidRPr="008B0ECC">
        <w:rPr>
          <w:rFonts w:ascii="Calibri" w:hAnsi="Calibri" w:cs="Calibri"/>
          <w:sz w:val="22"/>
          <w:szCs w:val="22"/>
        </w:rPr>
        <w:t xml:space="preserve">Total household members that meet a </w:t>
      </w:r>
      <w:proofErr w:type="gramStart"/>
      <w:r w:rsidRPr="008B0ECC">
        <w:rPr>
          <w:rFonts w:ascii="Calibri" w:hAnsi="Calibri" w:cs="Calibri"/>
          <w:sz w:val="22"/>
          <w:szCs w:val="22"/>
        </w:rPr>
        <w:t>CDC high-risk criteria</w:t>
      </w:r>
      <w:proofErr w:type="gramEnd"/>
      <w:r w:rsidRPr="008B0ECC">
        <w:rPr>
          <w:rFonts w:ascii="Calibri" w:hAnsi="Calibri" w:cs="Calibri"/>
          <w:sz w:val="22"/>
          <w:szCs w:val="22"/>
        </w:rPr>
        <w:t>? ___</w:t>
      </w:r>
    </w:p>
    <w:p w14:paraId="7BB18695" w14:textId="77777777" w:rsidR="00853C75" w:rsidRDefault="00853C75" w:rsidP="0073447B">
      <w:pPr>
        <w:rPr>
          <w:rFonts w:ascii="Calibri" w:hAnsi="Calibri" w:cs="Calibri"/>
          <w:b/>
        </w:rPr>
      </w:pPr>
    </w:p>
    <w:p w14:paraId="44870346" w14:textId="77777777" w:rsidR="00853C75" w:rsidRDefault="00853C75" w:rsidP="0073447B">
      <w:pPr>
        <w:rPr>
          <w:rFonts w:ascii="Calibri" w:hAnsi="Calibri" w:cs="Calibri"/>
          <w:b/>
        </w:rPr>
      </w:pPr>
    </w:p>
    <w:p w14:paraId="25378BB7" w14:textId="11C4C35A" w:rsidR="0073447B" w:rsidRPr="00A93765" w:rsidRDefault="0073447B" w:rsidP="0073447B">
      <w:pPr>
        <w:rPr>
          <w:rFonts w:ascii="Calibri" w:hAnsi="Calibri" w:cs="Calibri"/>
          <w:b/>
        </w:rPr>
      </w:pPr>
      <w:r w:rsidRPr="00A93765">
        <w:rPr>
          <w:rFonts w:ascii="Calibri" w:hAnsi="Calibri" w:cs="Calibri"/>
          <w:b/>
        </w:rPr>
        <w:t>Date Completed</w:t>
      </w:r>
    </w:p>
    <w:p w14:paraId="5EF7A001" w14:textId="77777777" w:rsidR="0073447B" w:rsidRPr="00B3294A" w:rsidRDefault="0073447B" w:rsidP="0073447B">
      <w:pPr>
        <w:ind w:firstLine="720"/>
        <w:rPr>
          <w:rFonts w:ascii="Calibri" w:hAnsi="Calibri" w:cs="Calibri"/>
        </w:rPr>
      </w:pPr>
      <w:r w:rsidRPr="00B3294A">
        <w:rPr>
          <w:rFonts w:ascii="Calibri" w:hAnsi="Calibri" w:cs="Calibri"/>
        </w:rPr>
        <w:t xml:space="preserve"> </w:t>
      </w:r>
      <w:r>
        <w:rPr>
          <w:rFonts w:ascii="Calibri" w:hAnsi="Calibri" w:cs="Calibri"/>
        </w:rPr>
        <w:tab/>
      </w:r>
      <w:r w:rsidRPr="00B3294A">
        <w:rPr>
          <w:rFonts w:ascii="Calibri" w:hAnsi="Calibri" w:cs="Calibri"/>
        </w:rPr>
        <w:t>Click &amp; select a date</w:t>
      </w:r>
      <w:r w:rsidRPr="00B3294A">
        <w:rPr>
          <w:rFonts w:ascii="Calibri" w:hAnsi="Calibri" w:cs="Calibri"/>
        </w:rPr>
        <w:tab/>
      </w:r>
    </w:p>
    <w:p w14:paraId="5CC22CDD" w14:textId="77777777" w:rsidR="0073447B" w:rsidRPr="00B3294A" w:rsidRDefault="0073447B" w:rsidP="0073447B">
      <w:pPr>
        <w:ind w:firstLine="720"/>
        <w:rPr>
          <w:rFonts w:ascii="Calibri" w:hAnsi="Calibri" w:cs="Calibri"/>
        </w:rPr>
      </w:pPr>
      <w:r w:rsidRPr="00B3294A">
        <w:rPr>
          <w:rFonts w:ascii="Calibri" w:hAnsi="Calibri" w:cs="Calibri"/>
        </w:rPr>
        <w:t>Completed By</w:t>
      </w:r>
    </w:p>
    <w:p w14:paraId="204006B5" w14:textId="77777777" w:rsidR="0073447B" w:rsidRPr="00B3294A" w:rsidRDefault="0073447B" w:rsidP="0073447B">
      <w:pPr>
        <w:ind w:firstLine="720"/>
        <w:rPr>
          <w:rFonts w:ascii="Calibri" w:hAnsi="Calibri" w:cs="Calibri"/>
        </w:rPr>
      </w:pPr>
      <w:r>
        <w:rPr>
          <w:rFonts w:ascii="Calibri" w:hAnsi="Calibri" w:cs="Calibri"/>
        </w:rPr>
        <w:t xml:space="preserve">Awareness </w:t>
      </w:r>
      <w:r w:rsidRPr="00B3294A">
        <w:rPr>
          <w:rFonts w:ascii="Calibri" w:hAnsi="Calibri" w:cs="Calibri"/>
        </w:rPr>
        <w:t>Information on COVID-19 provided?</w:t>
      </w:r>
    </w:p>
    <w:p w14:paraId="534E2139"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775D6EE1"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5673B283" w14:textId="77777777" w:rsidR="0073447B" w:rsidRPr="00B3294A" w:rsidRDefault="0073447B" w:rsidP="0073447B">
      <w:pPr>
        <w:ind w:firstLine="720"/>
        <w:rPr>
          <w:rFonts w:ascii="Calibri" w:hAnsi="Calibri" w:cs="Calibri"/>
        </w:rPr>
      </w:pPr>
      <w:r w:rsidRPr="00B3294A">
        <w:rPr>
          <w:rFonts w:ascii="Calibri" w:hAnsi="Calibri" w:cs="Calibri"/>
        </w:rPr>
        <w:t>Education on Personal Hygiene provided?</w:t>
      </w:r>
    </w:p>
    <w:p w14:paraId="2F942056"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60A9476D"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592605AD" w14:textId="77777777" w:rsidR="0073447B" w:rsidRPr="00B3294A" w:rsidRDefault="0073447B" w:rsidP="0073447B">
      <w:pPr>
        <w:ind w:firstLine="720"/>
        <w:rPr>
          <w:rFonts w:ascii="Calibri" w:hAnsi="Calibri" w:cs="Calibri"/>
        </w:rPr>
      </w:pPr>
      <w:r w:rsidRPr="00B3294A">
        <w:rPr>
          <w:rFonts w:ascii="Calibri" w:hAnsi="Calibri" w:cs="Calibri"/>
        </w:rPr>
        <w:t>Steps to avoid contracting COVID-19 discussed?</w:t>
      </w:r>
    </w:p>
    <w:p w14:paraId="22B498F6"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055CEA6A" w14:textId="77777777" w:rsidR="0073447B" w:rsidRDefault="0073447B" w:rsidP="0073447B">
      <w:pPr>
        <w:ind w:left="720" w:firstLine="720"/>
        <w:rPr>
          <w:rFonts w:ascii="Calibri" w:hAnsi="Calibri" w:cs="Calibri"/>
        </w:rPr>
      </w:pPr>
      <w:r w:rsidRPr="00B3294A">
        <w:rPr>
          <w:rFonts w:ascii="Calibri" w:hAnsi="Calibri" w:cs="Calibri"/>
        </w:rPr>
        <w:t>Additional Details</w:t>
      </w:r>
    </w:p>
    <w:p w14:paraId="58999E34" w14:textId="77777777" w:rsidR="0073447B" w:rsidRPr="00B3294A" w:rsidRDefault="0073447B" w:rsidP="0073447B">
      <w:pPr>
        <w:ind w:left="720" w:firstLine="720"/>
        <w:rPr>
          <w:rFonts w:ascii="Calibri" w:hAnsi="Calibri" w:cs="Calibri"/>
        </w:rPr>
      </w:pPr>
    </w:p>
    <w:p w14:paraId="3A54106F" w14:textId="77777777" w:rsidR="00557D04" w:rsidRDefault="00557D04" w:rsidP="0073447B">
      <w:pPr>
        <w:rPr>
          <w:rFonts w:ascii="Calibri" w:hAnsi="Calibri" w:cs="Calibri"/>
          <w:b/>
        </w:rPr>
        <w:sectPr w:rsidR="00557D04" w:rsidSect="00FF3E45">
          <w:type w:val="continuous"/>
          <w:pgSz w:w="12240" w:h="15840"/>
          <w:pgMar w:top="1440" w:right="720" w:bottom="1440" w:left="720" w:header="720" w:footer="720" w:gutter="0"/>
          <w:cols w:space="720"/>
          <w:titlePg/>
          <w:docGrid w:linePitch="360"/>
        </w:sectPr>
      </w:pPr>
    </w:p>
    <w:p w14:paraId="1857057D" w14:textId="4A5858D0" w:rsidR="0073447B" w:rsidRPr="00F6594D" w:rsidRDefault="0073447B" w:rsidP="0073447B">
      <w:pPr>
        <w:rPr>
          <w:rFonts w:ascii="Calibri" w:hAnsi="Calibri" w:cs="Calibri"/>
          <w:b/>
        </w:rPr>
      </w:pPr>
      <w:r w:rsidRPr="00F6594D">
        <w:rPr>
          <w:rFonts w:ascii="Calibri" w:hAnsi="Calibri" w:cs="Calibri"/>
          <w:b/>
        </w:rPr>
        <w:t>Potential Contact</w:t>
      </w:r>
    </w:p>
    <w:p w14:paraId="5D7A42A8" w14:textId="77777777" w:rsidR="0073447B" w:rsidRPr="00B3294A" w:rsidRDefault="0073447B" w:rsidP="0073447B">
      <w:pPr>
        <w:ind w:left="720"/>
        <w:rPr>
          <w:rFonts w:ascii="Calibri" w:hAnsi="Calibri" w:cs="Calibri"/>
        </w:rPr>
      </w:pPr>
      <w:r w:rsidRPr="00B3294A">
        <w:rPr>
          <w:rFonts w:ascii="Calibri" w:hAnsi="Calibri" w:cs="Calibri"/>
        </w:rPr>
        <w:t>Has the individual traveled outside of the United States, in the past 14 days? If yes, list locations in the Additional Details field.</w:t>
      </w:r>
    </w:p>
    <w:p w14:paraId="365C145A"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05859B10" w14:textId="77777777" w:rsidR="0073447B" w:rsidRDefault="0073447B" w:rsidP="0073447B">
      <w:pPr>
        <w:ind w:firstLine="720"/>
        <w:rPr>
          <w:rFonts w:ascii="Calibri" w:hAnsi="Calibri" w:cs="Calibri"/>
        </w:rPr>
      </w:pPr>
      <w:r w:rsidRPr="00B3294A">
        <w:rPr>
          <w:rFonts w:ascii="Calibri" w:hAnsi="Calibri" w:cs="Calibri"/>
        </w:rPr>
        <w:t>Additional Details</w:t>
      </w:r>
    </w:p>
    <w:p w14:paraId="719A6A89" w14:textId="77777777" w:rsidR="0073447B" w:rsidRPr="00B3294A" w:rsidRDefault="0073447B" w:rsidP="0073447B">
      <w:pPr>
        <w:ind w:firstLine="720"/>
        <w:rPr>
          <w:rFonts w:ascii="Calibri" w:hAnsi="Calibri" w:cs="Calibri"/>
        </w:rPr>
      </w:pPr>
    </w:p>
    <w:p w14:paraId="4BF5ECAD" w14:textId="77777777" w:rsidR="0073447B" w:rsidRPr="00B3294A" w:rsidRDefault="0073447B" w:rsidP="0073447B">
      <w:pPr>
        <w:ind w:left="720"/>
        <w:rPr>
          <w:rFonts w:ascii="Calibri" w:hAnsi="Calibri" w:cs="Calibri"/>
        </w:rPr>
      </w:pPr>
      <w:r w:rsidRPr="00B3294A">
        <w:rPr>
          <w:rFonts w:ascii="Calibri" w:hAnsi="Calibri" w:cs="Calibri"/>
        </w:rPr>
        <w:t>Has the individual been in contact with anyone who has traveled outside of the United States in the past 14 days?</w:t>
      </w:r>
    </w:p>
    <w:p w14:paraId="348579B2"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7F9A7B20"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6472762E" w14:textId="77777777" w:rsidR="0073447B" w:rsidRPr="00B3294A" w:rsidRDefault="0073447B" w:rsidP="0073447B">
      <w:pPr>
        <w:ind w:firstLine="720"/>
        <w:rPr>
          <w:rFonts w:ascii="Calibri" w:hAnsi="Calibri" w:cs="Calibri"/>
        </w:rPr>
      </w:pPr>
      <w:r w:rsidRPr="00B3294A">
        <w:rPr>
          <w:rFonts w:ascii="Calibri" w:hAnsi="Calibri" w:cs="Calibri"/>
        </w:rPr>
        <w:t>Has the individual been in contact with anyone who has been exposed to COVID-19?</w:t>
      </w:r>
    </w:p>
    <w:p w14:paraId="162CB0C9"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4B86BBFA"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0AE63F10" w14:textId="77777777" w:rsidR="0073447B" w:rsidRPr="00B3294A" w:rsidRDefault="0073447B" w:rsidP="0073447B">
      <w:pPr>
        <w:ind w:firstLine="720"/>
        <w:rPr>
          <w:rFonts w:ascii="Calibri" w:hAnsi="Calibri" w:cs="Calibri"/>
        </w:rPr>
      </w:pPr>
      <w:r w:rsidRPr="00B3294A">
        <w:rPr>
          <w:rFonts w:ascii="Calibri" w:hAnsi="Calibri" w:cs="Calibri"/>
        </w:rPr>
        <w:t>Does the individual live in a group home setting?</w:t>
      </w:r>
    </w:p>
    <w:p w14:paraId="3E0E091A"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3B7FFE71"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16848BB9" w14:textId="62E516C8" w:rsidR="0073447B" w:rsidRPr="00A93765" w:rsidRDefault="0073447B" w:rsidP="0073447B">
      <w:pPr>
        <w:rPr>
          <w:rFonts w:ascii="Calibri" w:hAnsi="Calibri" w:cs="Calibri"/>
          <w:b/>
        </w:rPr>
      </w:pPr>
      <w:r w:rsidRPr="00A93765">
        <w:rPr>
          <w:rFonts w:ascii="Calibri" w:hAnsi="Calibri" w:cs="Calibri"/>
          <w:b/>
        </w:rPr>
        <w:t>Potential Symptom Check</w:t>
      </w:r>
    </w:p>
    <w:p w14:paraId="75F0E935" w14:textId="77777777" w:rsidR="0073447B" w:rsidRPr="00B3294A" w:rsidRDefault="0073447B" w:rsidP="0073447B">
      <w:pPr>
        <w:ind w:left="720" w:firstLine="720"/>
        <w:rPr>
          <w:rFonts w:ascii="Calibri" w:hAnsi="Calibri" w:cs="Calibri"/>
        </w:rPr>
      </w:pPr>
      <w:r w:rsidRPr="00B3294A">
        <w:rPr>
          <w:rFonts w:ascii="Calibri" w:hAnsi="Calibri" w:cs="Calibri"/>
        </w:rPr>
        <w:t>Is the individual age 65 or older?</w:t>
      </w:r>
    </w:p>
    <w:p w14:paraId="362F8E84"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597B25F5"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646C1732" w14:textId="77777777" w:rsidR="0073447B" w:rsidRPr="00B3294A" w:rsidRDefault="0073447B" w:rsidP="0073447B">
      <w:pPr>
        <w:ind w:firstLine="720"/>
        <w:rPr>
          <w:rFonts w:ascii="Calibri" w:hAnsi="Calibri" w:cs="Calibri"/>
        </w:rPr>
      </w:pPr>
      <w:r w:rsidRPr="00B3294A">
        <w:rPr>
          <w:rFonts w:ascii="Calibri" w:hAnsi="Calibri" w:cs="Calibri"/>
        </w:rPr>
        <w:t>Does the individual have a history of respiratory issues?</w:t>
      </w:r>
    </w:p>
    <w:p w14:paraId="21C2C849"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488A5A4E" w14:textId="77777777" w:rsidR="0073447B" w:rsidRPr="00B3294A" w:rsidRDefault="0073447B" w:rsidP="0073447B">
      <w:pPr>
        <w:ind w:left="720" w:firstLine="720"/>
        <w:rPr>
          <w:rFonts w:ascii="Calibri" w:hAnsi="Calibri" w:cs="Calibri"/>
        </w:rPr>
      </w:pPr>
      <w:r w:rsidRPr="00B3294A">
        <w:rPr>
          <w:rFonts w:ascii="Calibri" w:hAnsi="Calibri" w:cs="Calibri"/>
        </w:rPr>
        <w:t>Additional Details</w:t>
      </w:r>
    </w:p>
    <w:p w14:paraId="5730A25C" w14:textId="77777777" w:rsidR="0073447B" w:rsidRPr="00B3294A" w:rsidRDefault="0073447B" w:rsidP="0073447B">
      <w:pPr>
        <w:ind w:firstLine="720"/>
        <w:rPr>
          <w:rFonts w:ascii="Calibri" w:hAnsi="Calibri" w:cs="Calibri"/>
        </w:rPr>
      </w:pPr>
      <w:r w:rsidRPr="00B3294A">
        <w:rPr>
          <w:rFonts w:ascii="Calibri" w:hAnsi="Calibri" w:cs="Calibri"/>
        </w:rPr>
        <w:t>Is the individual presenting with a fever, cough, or shortness of breath?</w:t>
      </w:r>
    </w:p>
    <w:p w14:paraId="7FD17F35" w14:textId="77777777" w:rsidR="0073447B" w:rsidRPr="00B3294A" w:rsidRDefault="0073447B" w:rsidP="0073447B">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230A01A7" w14:textId="77777777" w:rsidR="0073447B" w:rsidRDefault="0073447B" w:rsidP="0073447B">
      <w:pPr>
        <w:ind w:left="720" w:firstLine="720"/>
        <w:rPr>
          <w:rFonts w:ascii="Calibri" w:hAnsi="Calibri" w:cs="Calibri"/>
        </w:rPr>
      </w:pPr>
      <w:r w:rsidRPr="00B3294A">
        <w:rPr>
          <w:rFonts w:ascii="Calibri" w:hAnsi="Calibri" w:cs="Calibri"/>
        </w:rPr>
        <w:t>Additional Details</w:t>
      </w:r>
    </w:p>
    <w:p w14:paraId="552B5084" w14:textId="77777777" w:rsidR="00186E16" w:rsidRDefault="00186E16" w:rsidP="00186E16">
      <w:pPr>
        <w:ind w:firstLine="720"/>
        <w:rPr>
          <w:rFonts w:ascii="Calibri" w:hAnsi="Calibri" w:cs="Calibri"/>
          <w:sz w:val="22"/>
          <w:szCs w:val="22"/>
        </w:rPr>
      </w:pPr>
    </w:p>
    <w:p w14:paraId="1DA4C619" w14:textId="77777777" w:rsidR="00FF3E45" w:rsidRDefault="00FF3E45" w:rsidP="004B5E10">
      <w:pPr>
        <w:ind w:firstLine="720"/>
        <w:rPr>
          <w:rFonts w:ascii="Calibri" w:hAnsi="Calibri" w:cs="Calibri"/>
          <w:i/>
          <w:color w:val="FF0000"/>
        </w:rPr>
        <w:sectPr w:rsidR="00FF3E45" w:rsidSect="00557D04">
          <w:pgSz w:w="12240" w:h="15840"/>
          <w:pgMar w:top="1440" w:right="720" w:bottom="1440" w:left="720" w:header="720" w:footer="720" w:gutter="0"/>
          <w:cols w:space="720"/>
          <w:titlePg/>
          <w:docGrid w:linePitch="360"/>
        </w:sectPr>
      </w:pPr>
    </w:p>
    <w:p w14:paraId="4E09B560" w14:textId="7D46BBEF" w:rsidR="004B5E10" w:rsidRDefault="004B5E10" w:rsidP="004B5E10">
      <w:pPr>
        <w:ind w:firstLine="720"/>
        <w:rPr>
          <w:rFonts w:ascii="Calibri" w:hAnsi="Calibri" w:cs="Calibri"/>
          <w:i/>
          <w:color w:val="FF0000"/>
        </w:rPr>
      </w:pPr>
    </w:p>
    <w:p w14:paraId="72287F23" w14:textId="6BC66696" w:rsidR="004B5E10" w:rsidRDefault="004B5E10" w:rsidP="004B5E10">
      <w:pPr>
        <w:ind w:firstLine="720"/>
        <w:rPr>
          <w:rFonts w:ascii="Calibri" w:hAnsi="Calibri" w:cs="Calibri"/>
          <w:i/>
          <w:color w:val="FF0000"/>
        </w:rPr>
      </w:pPr>
    </w:p>
    <w:p w14:paraId="4ECD0E3E" w14:textId="77777777" w:rsidR="004B5E10" w:rsidRPr="00F6594D" w:rsidRDefault="004B5E10" w:rsidP="004B5E10">
      <w:pPr>
        <w:rPr>
          <w:rFonts w:ascii="Calibri" w:hAnsi="Calibri" w:cs="Calibri"/>
          <w:b/>
        </w:rPr>
      </w:pPr>
      <w:r w:rsidRPr="00F6594D">
        <w:rPr>
          <w:rFonts w:ascii="Calibri" w:hAnsi="Calibri" w:cs="Calibri"/>
          <w:b/>
        </w:rPr>
        <w:t>COVID-19 Status</w:t>
      </w:r>
    </w:p>
    <w:p w14:paraId="2BA84B00" w14:textId="77777777" w:rsidR="004B5E10" w:rsidRPr="00B3294A" w:rsidRDefault="004B5E10" w:rsidP="004B5E10">
      <w:pPr>
        <w:ind w:firstLine="720"/>
        <w:rPr>
          <w:rFonts w:ascii="Calibri" w:hAnsi="Calibri" w:cs="Calibri"/>
        </w:rPr>
      </w:pPr>
      <w:r w:rsidRPr="00B3294A">
        <w:rPr>
          <w:rFonts w:ascii="Calibri" w:hAnsi="Calibri" w:cs="Calibri"/>
        </w:rPr>
        <w:t>Date Symptoms Started</w:t>
      </w:r>
    </w:p>
    <w:p w14:paraId="7251F6BE" w14:textId="77777777" w:rsidR="004B5E10" w:rsidRPr="00B3294A" w:rsidRDefault="004B5E10" w:rsidP="004B5E10">
      <w:pPr>
        <w:ind w:firstLine="720"/>
        <w:rPr>
          <w:rFonts w:ascii="Calibri" w:hAnsi="Calibri" w:cs="Calibri"/>
        </w:rPr>
      </w:pPr>
      <w:r w:rsidRPr="00B3294A">
        <w:rPr>
          <w:rFonts w:ascii="Calibri" w:hAnsi="Calibri" w:cs="Calibri"/>
        </w:rPr>
        <w:t xml:space="preserve"> </w:t>
      </w:r>
      <w:r>
        <w:rPr>
          <w:rFonts w:ascii="Calibri" w:hAnsi="Calibri" w:cs="Calibri"/>
        </w:rPr>
        <w:tab/>
      </w:r>
      <w:r w:rsidRPr="00B3294A">
        <w:rPr>
          <w:rFonts w:ascii="Calibri" w:hAnsi="Calibri" w:cs="Calibri"/>
        </w:rPr>
        <w:t>Click &amp; select a date</w:t>
      </w:r>
    </w:p>
    <w:p w14:paraId="4D73DC9F" w14:textId="77777777" w:rsidR="004B5E10" w:rsidRPr="00B3294A" w:rsidRDefault="004B5E10" w:rsidP="004B5E10">
      <w:pPr>
        <w:ind w:firstLine="720"/>
        <w:rPr>
          <w:rFonts w:ascii="Calibri" w:hAnsi="Calibri" w:cs="Calibri"/>
        </w:rPr>
      </w:pPr>
      <w:r w:rsidRPr="00B3294A">
        <w:rPr>
          <w:rFonts w:ascii="Calibri" w:hAnsi="Calibri" w:cs="Calibri"/>
        </w:rPr>
        <w:t>Referred or Sent for testing?</w:t>
      </w:r>
    </w:p>
    <w:p w14:paraId="70E39481" w14:textId="77777777" w:rsidR="004B5E10" w:rsidRPr="00B3294A" w:rsidRDefault="004B5E10" w:rsidP="004B5E10">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65C50369" w14:textId="77777777" w:rsidR="004B5E10" w:rsidRPr="00B3294A" w:rsidRDefault="004B5E10" w:rsidP="004B5E10">
      <w:pPr>
        <w:ind w:firstLine="720"/>
        <w:rPr>
          <w:rFonts w:ascii="Calibri" w:hAnsi="Calibri" w:cs="Calibri"/>
        </w:rPr>
      </w:pPr>
      <w:r w:rsidRPr="00B3294A">
        <w:rPr>
          <w:rFonts w:ascii="Calibri" w:hAnsi="Calibri" w:cs="Calibri"/>
        </w:rPr>
        <w:t>Referred/Sent to testing on:</w:t>
      </w:r>
    </w:p>
    <w:p w14:paraId="5220B85F" w14:textId="77777777" w:rsidR="004B5E10" w:rsidRPr="00B3294A" w:rsidRDefault="004B5E10" w:rsidP="004B5E10">
      <w:pPr>
        <w:ind w:left="720" w:firstLine="720"/>
        <w:rPr>
          <w:rFonts w:ascii="Calibri" w:hAnsi="Calibri" w:cs="Calibri"/>
        </w:rPr>
      </w:pPr>
      <w:r w:rsidRPr="00B3294A">
        <w:rPr>
          <w:rFonts w:ascii="Calibri" w:hAnsi="Calibri" w:cs="Calibri"/>
        </w:rPr>
        <w:t xml:space="preserve"> Click &amp; select a date</w:t>
      </w:r>
    </w:p>
    <w:p w14:paraId="4C4DFD90" w14:textId="77777777" w:rsidR="004B5E10" w:rsidRPr="00B3294A" w:rsidRDefault="004B5E10" w:rsidP="004B5E10">
      <w:pPr>
        <w:ind w:firstLine="720"/>
        <w:rPr>
          <w:rFonts w:ascii="Calibri" w:hAnsi="Calibri" w:cs="Calibri"/>
        </w:rPr>
      </w:pPr>
      <w:r w:rsidRPr="00B3294A">
        <w:rPr>
          <w:rFonts w:ascii="Calibri" w:hAnsi="Calibri" w:cs="Calibri"/>
        </w:rPr>
        <w:t>Testing conducted?</w:t>
      </w:r>
    </w:p>
    <w:p w14:paraId="67054A1D" w14:textId="77777777" w:rsidR="004B5E10" w:rsidRPr="00B3294A" w:rsidRDefault="004B5E10" w:rsidP="004B5E10">
      <w:pPr>
        <w:ind w:left="720" w:firstLine="720"/>
        <w:rPr>
          <w:rFonts w:ascii="Calibri" w:hAnsi="Calibri" w:cs="Calibri"/>
        </w:rPr>
      </w:pPr>
      <w:proofErr w:type="gramStart"/>
      <w:r w:rsidRPr="00B3294A">
        <w:rPr>
          <w:rFonts w:ascii="Calibri" w:hAnsi="Calibri" w:cs="Calibri"/>
        </w:rPr>
        <w:t>yes  no</w:t>
      </w:r>
      <w:proofErr w:type="gramEnd"/>
      <w:r w:rsidRPr="00B3294A">
        <w:rPr>
          <w:rFonts w:ascii="Calibri" w:hAnsi="Calibri" w:cs="Calibri"/>
        </w:rPr>
        <w:tab/>
      </w:r>
    </w:p>
    <w:p w14:paraId="50F91B58" w14:textId="77777777" w:rsidR="004B5E10" w:rsidRPr="00B3294A" w:rsidRDefault="004B5E10" w:rsidP="004B5E10">
      <w:pPr>
        <w:ind w:firstLine="720"/>
        <w:rPr>
          <w:rFonts w:ascii="Calibri" w:hAnsi="Calibri" w:cs="Calibri"/>
        </w:rPr>
      </w:pPr>
      <w:r w:rsidRPr="00B3294A">
        <w:rPr>
          <w:rFonts w:ascii="Calibri" w:hAnsi="Calibri" w:cs="Calibri"/>
        </w:rPr>
        <w:t>Testing conducted on:</w:t>
      </w:r>
    </w:p>
    <w:p w14:paraId="2655DA9A" w14:textId="271FF0CB" w:rsidR="004B5E10" w:rsidRDefault="004B5E10" w:rsidP="00853C75">
      <w:pPr>
        <w:ind w:left="720" w:firstLine="720"/>
        <w:rPr>
          <w:rFonts w:ascii="Calibri" w:hAnsi="Calibri" w:cs="Calibri"/>
        </w:rPr>
      </w:pPr>
      <w:r w:rsidRPr="00B3294A">
        <w:rPr>
          <w:rFonts w:ascii="Calibri" w:hAnsi="Calibri" w:cs="Calibri"/>
        </w:rPr>
        <w:t xml:space="preserve"> Click &amp; select a date</w:t>
      </w:r>
    </w:p>
    <w:p w14:paraId="03D22C16" w14:textId="3ED196E6" w:rsidR="004B5E10" w:rsidRDefault="004B5E10" w:rsidP="00186E16">
      <w:pPr>
        <w:rPr>
          <w:rFonts w:ascii="Calibri" w:hAnsi="Calibri" w:cs="Calibri"/>
        </w:rPr>
      </w:pPr>
    </w:p>
    <w:p w14:paraId="70A4E414" w14:textId="68E5442D" w:rsidR="004B5E10" w:rsidRPr="00B3294A" w:rsidRDefault="004B5E10" w:rsidP="004B5E10">
      <w:pPr>
        <w:ind w:firstLine="720"/>
        <w:rPr>
          <w:rFonts w:ascii="Calibri" w:hAnsi="Calibri" w:cs="Calibri"/>
        </w:rPr>
      </w:pPr>
      <w:r w:rsidRPr="00B3294A">
        <w:rPr>
          <w:rFonts w:ascii="Calibri" w:hAnsi="Calibri" w:cs="Calibri"/>
        </w:rPr>
        <w:t>Test Results</w:t>
      </w:r>
    </w:p>
    <w:p w14:paraId="00CEC47D" w14:textId="77777777" w:rsidR="004B5E10" w:rsidRPr="00B3294A" w:rsidRDefault="004B5E10" w:rsidP="004B5E10">
      <w:pPr>
        <w:ind w:firstLine="720"/>
        <w:rPr>
          <w:rFonts w:ascii="Calibri" w:hAnsi="Calibri" w:cs="Calibri"/>
        </w:rPr>
      </w:pPr>
      <w:r w:rsidRPr="00B3294A">
        <w:rPr>
          <w:rFonts w:ascii="Calibri" w:hAnsi="Calibri" w:cs="Calibri"/>
        </w:rPr>
        <w:t>Quarantine Date</w:t>
      </w:r>
    </w:p>
    <w:p w14:paraId="17548E35" w14:textId="77777777" w:rsidR="004B5E10" w:rsidRPr="00B3294A" w:rsidRDefault="004B5E10" w:rsidP="004B5E10">
      <w:pPr>
        <w:ind w:firstLine="720"/>
        <w:rPr>
          <w:rFonts w:ascii="Calibri" w:hAnsi="Calibri" w:cs="Calibri"/>
        </w:rPr>
      </w:pPr>
      <w:r w:rsidRPr="00B3294A">
        <w:rPr>
          <w:rFonts w:ascii="Calibri" w:hAnsi="Calibri" w:cs="Calibri"/>
        </w:rPr>
        <w:t xml:space="preserve"> </w:t>
      </w:r>
      <w:r>
        <w:rPr>
          <w:rFonts w:ascii="Calibri" w:hAnsi="Calibri" w:cs="Calibri"/>
        </w:rPr>
        <w:tab/>
      </w:r>
      <w:r w:rsidRPr="00B3294A">
        <w:rPr>
          <w:rFonts w:ascii="Calibri" w:hAnsi="Calibri" w:cs="Calibri"/>
        </w:rPr>
        <w:t>Click &amp; select a date</w:t>
      </w:r>
    </w:p>
    <w:p w14:paraId="21E053D5" w14:textId="77777777" w:rsidR="004B5E10" w:rsidRPr="00B3294A" w:rsidRDefault="004B5E10" w:rsidP="004B5E10">
      <w:pPr>
        <w:ind w:firstLine="720"/>
        <w:rPr>
          <w:rFonts w:ascii="Calibri" w:hAnsi="Calibri" w:cs="Calibri"/>
        </w:rPr>
      </w:pPr>
      <w:r w:rsidRPr="00B3294A">
        <w:rPr>
          <w:rFonts w:ascii="Calibri" w:hAnsi="Calibri" w:cs="Calibri"/>
        </w:rPr>
        <w:t>Hospitalization Date</w:t>
      </w:r>
    </w:p>
    <w:p w14:paraId="35FCE9C9" w14:textId="77777777" w:rsidR="004B5E10" w:rsidRPr="00B3294A" w:rsidRDefault="004B5E10" w:rsidP="004B5E10">
      <w:pPr>
        <w:ind w:left="720" w:firstLine="720"/>
        <w:rPr>
          <w:rFonts w:ascii="Calibri" w:hAnsi="Calibri" w:cs="Calibri"/>
        </w:rPr>
      </w:pPr>
      <w:r w:rsidRPr="00B3294A">
        <w:rPr>
          <w:rFonts w:ascii="Calibri" w:hAnsi="Calibri" w:cs="Calibri"/>
        </w:rPr>
        <w:t xml:space="preserve"> Click &amp; select a date</w:t>
      </w:r>
    </w:p>
    <w:p w14:paraId="42A18638" w14:textId="77777777" w:rsidR="004B5E10" w:rsidRPr="00B3294A" w:rsidRDefault="004B5E10" w:rsidP="004B5E10">
      <w:pPr>
        <w:ind w:firstLine="720"/>
        <w:rPr>
          <w:rFonts w:ascii="Calibri" w:hAnsi="Calibri" w:cs="Calibri"/>
        </w:rPr>
      </w:pPr>
      <w:r w:rsidRPr="00B3294A">
        <w:rPr>
          <w:rFonts w:ascii="Calibri" w:hAnsi="Calibri" w:cs="Calibri"/>
        </w:rPr>
        <w:t>Recovery Date</w:t>
      </w:r>
    </w:p>
    <w:p w14:paraId="49A6EB5C" w14:textId="77777777" w:rsidR="004B5E10" w:rsidRPr="00B3294A" w:rsidRDefault="004B5E10" w:rsidP="004B5E10">
      <w:pPr>
        <w:ind w:left="720" w:firstLine="720"/>
        <w:rPr>
          <w:rFonts w:ascii="Calibri" w:hAnsi="Calibri" w:cs="Calibri"/>
        </w:rPr>
      </w:pPr>
      <w:r w:rsidRPr="00B3294A">
        <w:rPr>
          <w:rFonts w:ascii="Calibri" w:hAnsi="Calibri" w:cs="Calibri"/>
        </w:rPr>
        <w:t xml:space="preserve"> Click &amp; select a date</w:t>
      </w:r>
    </w:p>
    <w:p w14:paraId="239FFA2C" w14:textId="77777777" w:rsidR="004B5E10" w:rsidRDefault="004B5E10" w:rsidP="004B5E10">
      <w:pPr>
        <w:rPr>
          <w:rFonts w:ascii="Calibri" w:hAnsi="Calibri" w:cs="Calibri"/>
        </w:rPr>
      </w:pPr>
      <w:r w:rsidRPr="00B3294A">
        <w:rPr>
          <w:rFonts w:ascii="Calibri" w:hAnsi="Calibri" w:cs="Calibri"/>
        </w:rPr>
        <w:t>Client Health Notes</w:t>
      </w:r>
    </w:p>
    <w:p w14:paraId="4B4D23FA" w14:textId="77777777" w:rsidR="004B5E10" w:rsidRDefault="004B5E10" w:rsidP="004B5E10">
      <w:pPr>
        <w:rPr>
          <w:rFonts w:ascii="Calibri" w:hAnsi="Calibri" w:cs="Calibri"/>
        </w:rPr>
      </w:pPr>
    </w:p>
    <w:p w14:paraId="696A1E49" w14:textId="77777777" w:rsidR="004B5E10" w:rsidRDefault="004B5E10" w:rsidP="004B5E10">
      <w:pPr>
        <w:rPr>
          <w:rFonts w:ascii="Calibri" w:hAnsi="Calibri" w:cs="Calibri"/>
        </w:rPr>
      </w:pPr>
    </w:p>
    <w:p w14:paraId="355A8699" w14:textId="77777777" w:rsidR="004B5E10" w:rsidRPr="004B5E10" w:rsidRDefault="004B5E10" w:rsidP="004B5E10">
      <w:pPr>
        <w:ind w:firstLine="720"/>
        <w:rPr>
          <w:rFonts w:ascii="Calibri" w:hAnsi="Calibri" w:cs="Calibri"/>
          <w:i/>
          <w:color w:val="FF0000"/>
        </w:rPr>
        <w:sectPr w:rsidR="004B5E10" w:rsidRPr="004B5E10" w:rsidSect="004B5E10">
          <w:type w:val="continuous"/>
          <w:pgSz w:w="12240" w:h="15840"/>
          <w:pgMar w:top="1440" w:right="720" w:bottom="1440" w:left="720" w:header="720" w:footer="720" w:gutter="0"/>
          <w:cols w:num="2" w:space="720"/>
          <w:titlePg/>
          <w:docGrid w:linePitch="360"/>
        </w:sectPr>
      </w:pPr>
    </w:p>
    <w:p w14:paraId="3BEA5515" w14:textId="77E94E2D" w:rsidR="003F352B" w:rsidRPr="0095163E" w:rsidRDefault="003F352B" w:rsidP="003F352B">
      <w:pPr>
        <w:rPr>
          <w:rFonts w:ascii="Calibri" w:hAnsi="Calibri" w:cs="Calibri"/>
          <w:b/>
        </w:rPr>
      </w:pPr>
    </w:p>
    <w:p w14:paraId="27CEDFCC" w14:textId="70546AF3" w:rsidR="00056E4A" w:rsidRPr="0095163E" w:rsidRDefault="00883110" w:rsidP="00056E4A">
      <w:pPr>
        <w:pStyle w:val="Heading2"/>
        <w:rPr>
          <w:rFonts w:ascii="Calibri" w:hAnsi="Calibri" w:cs="Calibri"/>
        </w:rPr>
      </w:pPr>
      <w:r>
        <w:rPr>
          <w:rFonts w:ascii="Calibri" w:hAnsi="Calibri" w:cs="Calibri"/>
          <w:noProof/>
        </w:rPr>
        <mc:AlternateContent>
          <mc:Choice Requires="wps">
            <w:drawing>
              <wp:anchor distT="0" distB="0" distL="114300" distR="114300" simplePos="0" relativeHeight="251669504" behindDoc="0" locked="0" layoutInCell="1" allowOverlap="1" wp14:anchorId="6C6D814B" wp14:editId="62DE0BF6">
                <wp:simplePos x="0" y="0"/>
                <wp:positionH relativeFrom="margin">
                  <wp:align>left</wp:align>
                </wp:positionH>
                <wp:positionV relativeFrom="paragraph">
                  <wp:posOffset>13970</wp:posOffset>
                </wp:positionV>
                <wp:extent cx="6886575" cy="10096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886575" cy="1009650"/>
                        </a:xfrm>
                        <a:prstGeom prst="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0D85" id="Rectangle 10" o:spid="_x0000_s1026" style="position:absolute;margin-left:0;margin-top:1.1pt;width:542.25pt;height:7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" filled="f" strokecolor="#54a738 [2408]" strokeweight="1pt">
                <w10:wrap anchorx="margin"/>
              </v:rect>
            </w:pict>
          </mc:Fallback>
        </mc:AlternateContent>
      </w:r>
      <w:r w:rsidR="00056E4A" w:rsidRPr="0095163E">
        <w:rPr>
          <w:rFonts w:ascii="Calibri" w:hAnsi="Calibri" w:cs="Calibri"/>
        </w:rPr>
        <w:t>Key Points to Share w/the Participant re: Household History Questions</w:t>
      </w:r>
    </w:p>
    <w:p w14:paraId="466C4E6E" w14:textId="3A7DB433" w:rsidR="003F352B" w:rsidRPr="0095163E" w:rsidRDefault="00056E4A" w:rsidP="00056E4A">
      <w:pPr>
        <w:rPr>
          <w:rFonts w:ascii="Calibri" w:hAnsi="Calibri" w:cs="Calibri"/>
        </w:rPr>
      </w:pPr>
      <w:r w:rsidRPr="0095163E">
        <w:rPr>
          <w:rFonts w:ascii="Calibri" w:hAnsi="Calibri" w:cs="Calibri"/>
        </w:rPr>
        <w:t>The next section will ask you questions about your current situation and housing history. Please know that the responses to these questions in no way jeopardize the services you currently use, or any future housing opportunities you choose to pursue</w:t>
      </w:r>
      <w:r w:rsidR="00154848">
        <w:rPr>
          <w:rFonts w:ascii="Calibri" w:hAnsi="Calibri" w:cs="Calibri"/>
        </w:rPr>
        <w:t>; programs do not use these criteria to screen anyone out</w:t>
      </w:r>
      <w:r w:rsidRPr="0095163E">
        <w:rPr>
          <w:rFonts w:ascii="Calibri" w:hAnsi="Calibri" w:cs="Calibri"/>
        </w:rPr>
        <w:t>. These questions are only asked for the purposes of appropriately matching people to the housing resources available.</w:t>
      </w:r>
    </w:p>
    <w:p w14:paraId="4409AA14" w14:textId="77777777" w:rsidR="0062428B" w:rsidRPr="0095163E" w:rsidRDefault="0062428B" w:rsidP="00056E4A">
      <w:pPr>
        <w:rPr>
          <w:rFonts w:ascii="Calibri" w:hAnsi="Calibri" w:cs="Calibri"/>
        </w:rPr>
      </w:pPr>
    </w:p>
    <w:p w14:paraId="67D6FEFD" w14:textId="77777777" w:rsidR="00642AE7" w:rsidRPr="0095163E" w:rsidRDefault="00642AE7" w:rsidP="00056E4A">
      <w:pPr>
        <w:rPr>
          <w:rFonts w:ascii="Calibri" w:hAnsi="Calibri" w:cs="Calibri"/>
          <w:b/>
        </w:rPr>
      </w:pPr>
    </w:p>
    <w:p w14:paraId="173059F1" w14:textId="77777777" w:rsidR="00940DBD" w:rsidRPr="0095163E" w:rsidRDefault="00940DBD" w:rsidP="00940DBD">
      <w:pPr>
        <w:rPr>
          <w:rFonts w:ascii="Calibri" w:hAnsi="Calibri" w:cs="Calibri"/>
        </w:rPr>
      </w:pPr>
      <w:bookmarkStart w:id="0" w:name="_10b._Veteran_Status:"/>
      <w:bookmarkEnd w:id="0"/>
    </w:p>
    <w:p w14:paraId="7D4689CE" w14:textId="533B3A96" w:rsidR="001E0BE3" w:rsidRPr="0095163E" w:rsidRDefault="00E06DF1" w:rsidP="001E0BE3">
      <w:pPr>
        <w:pStyle w:val="Heading1"/>
        <w:rPr>
          <w:rFonts w:ascii="Calibri" w:hAnsi="Calibri" w:cs="Calibri"/>
        </w:rPr>
      </w:pPr>
      <w:bookmarkStart w:id="1" w:name="_10c._Youth:_Fill"/>
      <w:bookmarkStart w:id="2" w:name="_10d:_At_the"/>
      <w:bookmarkStart w:id="3" w:name="_10e._Length_of"/>
      <w:bookmarkStart w:id="4" w:name="_10f._Have_you"/>
      <w:bookmarkEnd w:id="1"/>
      <w:bookmarkEnd w:id="2"/>
      <w:bookmarkEnd w:id="3"/>
      <w:bookmarkEnd w:id="4"/>
      <w:r>
        <w:rPr>
          <w:rFonts w:ascii="Calibri" w:hAnsi="Calibri" w:cs="Calibri"/>
        </w:rPr>
        <w:t>8</w:t>
      </w:r>
      <w:r w:rsidR="00883110">
        <w:rPr>
          <w:rFonts w:ascii="Calibri" w:hAnsi="Calibri" w:cs="Calibri"/>
        </w:rPr>
        <w:t>a</w:t>
      </w:r>
      <w:r w:rsidR="001E0BE3" w:rsidRPr="0095163E">
        <w:rPr>
          <w:rFonts w:ascii="Calibri" w:hAnsi="Calibri" w:cs="Calibri"/>
        </w:rPr>
        <w:t xml:space="preserve">. Have you ever been diagnosed by a licensed professional as having a disabling condition? You do not need to disclose the condition. </w:t>
      </w:r>
    </w:p>
    <w:p w14:paraId="1621B068" w14:textId="13F7F132" w:rsidR="001E0BE3" w:rsidRPr="0095163E" w:rsidRDefault="001E0BE3" w:rsidP="001E0BE3">
      <w:pPr>
        <w:rPr>
          <w:rFonts w:ascii="Calibri" w:hAnsi="Calibri" w:cs="Calibri"/>
          <w:i/>
          <w:sz w:val="22"/>
        </w:rPr>
      </w:pPr>
      <w:r w:rsidRPr="0095163E">
        <w:rPr>
          <w:rFonts w:ascii="Calibri" w:hAnsi="Calibri" w:cs="Calibri"/>
          <w:i/>
          <w:sz w:val="22"/>
        </w:rPr>
        <w:t>Note to assessor on generating an accurate response: if participant receives any type of disability benefits, you can automatically select “yes”; if you or the participant are unsure, ask them if a medical professional has ever written a letter on their behalf for disabled housing,</w:t>
      </w:r>
      <w:r w:rsidR="00883110">
        <w:rPr>
          <w:rFonts w:ascii="Calibri" w:hAnsi="Calibri" w:cs="Calibri"/>
          <w:i/>
          <w:sz w:val="22"/>
        </w:rPr>
        <w:t xml:space="preserve"> </w:t>
      </w:r>
      <w:r w:rsidR="009937F4">
        <w:rPr>
          <w:rFonts w:ascii="Calibri" w:hAnsi="Calibri" w:cs="Calibri"/>
          <w:i/>
          <w:sz w:val="22"/>
        </w:rPr>
        <w:t>emergency assistance</w:t>
      </w:r>
      <w:r w:rsidR="00883110">
        <w:rPr>
          <w:rFonts w:ascii="Calibri" w:hAnsi="Calibri" w:cs="Calibri"/>
          <w:i/>
          <w:sz w:val="22"/>
        </w:rPr>
        <w:t>,</w:t>
      </w:r>
      <w:r w:rsidRPr="0095163E">
        <w:rPr>
          <w:rFonts w:ascii="Calibri" w:hAnsi="Calibri" w:cs="Calibri"/>
          <w:i/>
          <w:sz w:val="22"/>
        </w:rPr>
        <w:t xml:space="preserve"> or other benefits, even if they do not currently receive them</w:t>
      </w:r>
    </w:p>
    <w:p w14:paraId="2579470C" w14:textId="77777777" w:rsidR="00332F1B" w:rsidRPr="0095163E" w:rsidRDefault="00332F1B" w:rsidP="001E0BE3">
      <w:pPr>
        <w:rPr>
          <w:rFonts w:ascii="Calibri" w:hAnsi="Calibri" w:cs="Calibri"/>
        </w:rPr>
      </w:pPr>
    </w:p>
    <w:p w14:paraId="38A752DA" w14:textId="4C957421" w:rsidR="001E0BE3" w:rsidRPr="0095163E" w:rsidRDefault="009A3CC0" w:rsidP="009A3CC0">
      <w:pPr>
        <w:ind w:left="720"/>
        <w:rPr>
          <w:rFonts w:ascii="Calibri" w:hAnsi="Calibri" w:cs="Calibri"/>
        </w:rPr>
      </w:pPr>
      <w:r w:rsidRPr="0095163E">
        <w:rPr>
          <w:rFonts w:ascii="Calibri" w:hAnsi="Calibri" w:cs="Calibri"/>
        </w:rPr>
        <w:fldChar w:fldCharType="begin">
          <w:ffData>
            <w:name w:val="Check82"/>
            <w:enabled/>
            <w:calcOnExit w:val="0"/>
            <w:checkBox>
              <w:sizeAuto/>
              <w:default w:val="0"/>
            </w:checkBox>
          </w:ffData>
        </w:fldChar>
      </w:r>
      <w:bookmarkStart w:id="5" w:name="Check82"/>
      <w:r w:rsidRPr="0095163E">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95163E">
        <w:rPr>
          <w:rFonts w:ascii="Calibri" w:hAnsi="Calibri" w:cs="Calibri"/>
        </w:rPr>
        <w:fldChar w:fldCharType="end"/>
      </w:r>
      <w:bookmarkEnd w:id="5"/>
      <w:r w:rsidRPr="0095163E">
        <w:rPr>
          <w:rFonts w:ascii="Calibri" w:hAnsi="Calibri" w:cs="Calibri"/>
        </w:rPr>
        <w:t xml:space="preserve"> </w:t>
      </w:r>
      <w:r w:rsidR="001E0BE3" w:rsidRPr="0095163E">
        <w:rPr>
          <w:rFonts w:ascii="Calibri" w:hAnsi="Calibri" w:cs="Calibri"/>
          <w:b/>
        </w:rPr>
        <w:t xml:space="preserve">No </w:t>
      </w:r>
    </w:p>
    <w:p w14:paraId="06225794" w14:textId="1C950675" w:rsidR="001E0BE3" w:rsidRPr="0095163E" w:rsidRDefault="009A3CC0" w:rsidP="009A3CC0">
      <w:pPr>
        <w:ind w:left="720"/>
        <w:rPr>
          <w:rFonts w:ascii="Calibri" w:hAnsi="Calibri" w:cs="Calibri"/>
        </w:rPr>
      </w:pPr>
      <w:r w:rsidRPr="0095163E">
        <w:rPr>
          <w:rFonts w:ascii="Calibri" w:hAnsi="Calibri" w:cs="Calibri"/>
          <w:b/>
        </w:rPr>
        <w:fldChar w:fldCharType="begin">
          <w:ffData>
            <w:name w:val="Check83"/>
            <w:enabled/>
            <w:calcOnExit w:val="0"/>
            <w:checkBox>
              <w:sizeAuto/>
              <w:default w:val="0"/>
            </w:checkBox>
          </w:ffData>
        </w:fldChar>
      </w:r>
      <w:bookmarkStart w:id="6" w:name="Check83"/>
      <w:r w:rsidRPr="0095163E">
        <w:rPr>
          <w:rFonts w:ascii="Calibri" w:hAnsi="Calibri" w:cs="Calibri"/>
          <w:b/>
        </w:rPr>
        <w:instrText xml:space="preserve"> FORMCHECKBOX </w:instrText>
      </w:r>
      <w:r w:rsidR="00904439">
        <w:rPr>
          <w:rFonts w:ascii="Calibri" w:hAnsi="Calibri" w:cs="Calibri"/>
          <w:b/>
        </w:rPr>
      </w:r>
      <w:r w:rsidR="00904439">
        <w:rPr>
          <w:rFonts w:ascii="Calibri" w:hAnsi="Calibri" w:cs="Calibri"/>
          <w:b/>
        </w:rPr>
        <w:fldChar w:fldCharType="separate"/>
      </w:r>
      <w:r w:rsidRPr="0095163E">
        <w:rPr>
          <w:rFonts w:ascii="Calibri" w:hAnsi="Calibri" w:cs="Calibri"/>
          <w:b/>
        </w:rPr>
        <w:fldChar w:fldCharType="end"/>
      </w:r>
      <w:bookmarkEnd w:id="6"/>
      <w:r w:rsidRPr="0095163E">
        <w:rPr>
          <w:rFonts w:ascii="Calibri" w:hAnsi="Calibri" w:cs="Calibri"/>
          <w:b/>
        </w:rPr>
        <w:t xml:space="preserve"> </w:t>
      </w:r>
      <w:r w:rsidR="001E0BE3" w:rsidRPr="0095163E">
        <w:rPr>
          <w:rFonts w:ascii="Calibri" w:hAnsi="Calibri" w:cs="Calibri"/>
          <w:b/>
        </w:rPr>
        <w:t>Unknown</w:t>
      </w:r>
      <w:r w:rsidR="001E0BE3" w:rsidRPr="0095163E">
        <w:rPr>
          <w:rFonts w:ascii="Calibri" w:hAnsi="Calibri" w:cs="Calibri"/>
        </w:rPr>
        <w:t xml:space="preserve"> </w:t>
      </w:r>
    </w:p>
    <w:p w14:paraId="6E868F32" w14:textId="1C2582A2" w:rsidR="001E0BE3" w:rsidRPr="0095163E" w:rsidRDefault="009A3CC0" w:rsidP="009A3CC0">
      <w:pPr>
        <w:ind w:left="720"/>
        <w:rPr>
          <w:rFonts w:ascii="Calibri" w:hAnsi="Calibri" w:cs="Calibri"/>
        </w:rPr>
      </w:pPr>
      <w:r w:rsidRPr="0095163E">
        <w:rPr>
          <w:rFonts w:ascii="Calibri" w:hAnsi="Calibri" w:cs="Calibri"/>
        </w:rPr>
        <w:fldChar w:fldCharType="begin">
          <w:ffData>
            <w:name w:val="Check84"/>
            <w:enabled/>
            <w:calcOnExit w:val="0"/>
            <w:checkBox>
              <w:sizeAuto/>
              <w:default w:val="0"/>
            </w:checkBox>
          </w:ffData>
        </w:fldChar>
      </w:r>
      <w:bookmarkStart w:id="7" w:name="Check84"/>
      <w:r w:rsidRPr="0095163E">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95163E">
        <w:rPr>
          <w:rFonts w:ascii="Calibri" w:hAnsi="Calibri" w:cs="Calibri"/>
        </w:rPr>
        <w:fldChar w:fldCharType="end"/>
      </w:r>
      <w:bookmarkEnd w:id="7"/>
      <w:r w:rsidRPr="0095163E">
        <w:rPr>
          <w:rFonts w:ascii="Calibri" w:hAnsi="Calibri" w:cs="Calibri"/>
        </w:rPr>
        <w:t xml:space="preserve"> </w:t>
      </w:r>
      <w:r w:rsidR="001E0BE3" w:rsidRPr="0095163E">
        <w:rPr>
          <w:rFonts w:ascii="Calibri" w:hAnsi="Calibri" w:cs="Calibri"/>
          <w:b/>
        </w:rPr>
        <w:t>Yes</w:t>
      </w:r>
      <w:r w:rsidR="001E0BE3" w:rsidRPr="0095163E">
        <w:rPr>
          <w:rFonts w:ascii="Calibri" w:hAnsi="Calibri" w:cs="Calibri"/>
        </w:rPr>
        <w:t xml:space="preserve"> </w:t>
      </w:r>
    </w:p>
    <w:p w14:paraId="3B30677A" w14:textId="77777777" w:rsidR="001E0BE3" w:rsidRPr="0095163E" w:rsidRDefault="001E0BE3" w:rsidP="001E0BE3">
      <w:pPr>
        <w:rPr>
          <w:rFonts w:ascii="Calibri" w:hAnsi="Calibri" w:cs="Calibri"/>
        </w:rPr>
      </w:pPr>
    </w:p>
    <w:p w14:paraId="21663BFC" w14:textId="77777777" w:rsidR="009A3CC0" w:rsidRPr="0095163E" w:rsidRDefault="009A3CC0" w:rsidP="001E0BE3">
      <w:pPr>
        <w:rPr>
          <w:rFonts w:ascii="Calibri" w:hAnsi="Calibri" w:cs="Calibri"/>
        </w:rPr>
      </w:pPr>
    </w:p>
    <w:p w14:paraId="369D4925" w14:textId="77777777" w:rsidR="00883110" w:rsidRPr="0095163E" w:rsidRDefault="00883110" w:rsidP="00883110">
      <w:pPr>
        <w:rPr>
          <w:rFonts w:ascii="Calibri" w:hAnsi="Calibri" w:cs="Calibri"/>
        </w:rPr>
      </w:pPr>
    </w:p>
    <w:p w14:paraId="686D0991" w14:textId="5CA3CA06" w:rsidR="00154848" w:rsidRPr="007C3493" w:rsidRDefault="007C3493" w:rsidP="00154848">
      <w:pPr>
        <w:pStyle w:val="Heading1"/>
        <w:rPr>
          <w:rFonts w:ascii="Calibri" w:hAnsi="Calibri" w:cs="Calibri"/>
        </w:rPr>
      </w:pPr>
      <w:r w:rsidRPr="007C3493">
        <w:rPr>
          <w:rFonts w:ascii="Calibri" w:hAnsi="Calibri" w:cs="Calibri"/>
        </w:rPr>
        <w:t>8B</w:t>
      </w:r>
      <w:r w:rsidR="00154848" w:rsidRPr="007C3493">
        <w:rPr>
          <w:rFonts w:ascii="Calibri" w:hAnsi="Calibri" w:cs="Calibri"/>
        </w:rPr>
        <w:t xml:space="preserve">. We are asking people what factors may be in their backgrounds so we can shape our services to overcome these barriers. Have you experienced any of the following (check all that apply)? </w:t>
      </w:r>
    </w:p>
    <w:p w14:paraId="3A14EF2C" w14:textId="77777777" w:rsidR="00154848" w:rsidRPr="0064250C" w:rsidRDefault="00154848" w:rsidP="00154848">
      <w:pPr>
        <w:rPr>
          <w:rFonts w:ascii="Calibri" w:hAnsi="Calibri" w:cs="Calibri"/>
        </w:rPr>
      </w:pPr>
    </w:p>
    <w:p w14:paraId="50284041" w14:textId="6E647CAC" w:rsidR="00154848" w:rsidRPr="00557D04" w:rsidRDefault="00154848" w:rsidP="00154848">
      <w:pPr>
        <w:ind w:left="720"/>
        <w:rPr>
          <w:rFonts w:ascii="Calibri" w:hAnsi="Calibri" w:cs="Calibri"/>
        </w:rPr>
      </w:pPr>
      <w:r w:rsidRPr="00557D04">
        <w:rPr>
          <w:rFonts w:ascii="Calibri" w:hAnsi="Calibri" w:cs="Calibri"/>
        </w:rPr>
        <w:fldChar w:fldCharType="begin">
          <w:ffData>
            <w:name w:val="Check19"/>
            <w:enabled/>
            <w:calcOnExit w:val="0"/>
            <w:checkBox>
              <w:sizeAuto/>
              <w:default w:val="0"/>
            </w:checkBox>
          </w:ffData>
        </w:fldChar>
      </w:r>
      <w:r w:rsidRPr="00557D04">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57D04">
        <w:rPr>
          <w:rFonts w:ascii="Calibri" w:hAnsi="Calibri" w:cs="Calibri"/>
        </w:rPr>
        <w:fldChar w:fldCharType="end"/>
      </w:r>
      <w:r w:rsidRPr="00557D04">
        <w:rPr>
          <w:rFonts w:ascii="Calibri" w:hAnsi="Calibri" w:cs="Calibri"/>
        </w:rPr>
        <w:t xml:space="preserve"> </w:t>
      </w:r>
      <w:r w:rsidR="007C3493" w:rsidRPr="00557D04">
        <w:rPr>
          <w:rFonts w:ascii="Calibri" w:hAnsi="Calibri" w:cs="Calibri"/>
        </w:rPr>
        <w:t>A housing authority or housing program terminated your subsidy (i.e. a housing voucher, a public housing unit, etc.)</w:t>
      </w:r>
    </w:p>
    <w:p w14:paraId="3335CC37" w14:textId="274C3A41" w:rsidR="00154848" w:rsidRPr="00557D04" w:rsidRDefault="00154848" w:rsidP="00154848">
      <w:pPr>
        <w:ind w:left="720"/>
        <w:rPr>
          <w:rFonts w:ascii="Calibri" w:hAnsi="Calibri" w:cs="Calibri"/>
          <w:color w:val="00B050"/>
        </w:rPr>
      </w:pPr>
      <w:r w:rsidRPr="00557D04">
        <w:rPr>
          <w:rFonts w:ascii="Calibri" w:hAnsi="Calibri" w:cs="Calibri"/>
        </w:rPr>
        <w:fldChar w:fldCharType="begin">
          <w:ffData>
            <w:name w:val="Check19"/>
            <w:enabled/>
            <w:calcOnExit w:val="0"/>
            <w:checkBox>
              <w:sizeAuto/>
              <w:default w:val="0"/>
            </w:checkBox>
          </w:ffData>
        </w:fldChar>
      </w:r>
      <w:r w:rsidRPr="00557D04">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57D04">
        <w:rPr>
          <w:rFonts w:ascii="Calibri" w:hAnsi="Calibri" w:cs="Calibri"/>
        </w:rPr>
        <w:fldChar w:fldCharType="end"/>
      </w:r>
      <w:r w:rsidRPr="00557D04">
        <w:rPr>
          <w:rFonts w:ascii="Calibri" w:hAnsi="Calibri" w:cs="Calibri"/>
        </w:rPr>
        <w:t xml:space="preserve"> </w:t>
      </w:r>
      <w:r w:rsidR="0064741C" w:rsidRPr="00557D04">
        <w:rPr>
          <w:rFonts w:ascii="Calibri" w:hAnsi="Calibri" w:cs="Calibri"/>
        </w:rPr>
        <w:t xml:space="preserve">You have been evicted from a legal tenancy where you were the lease holder at least 2 times in the last five years. </w:t>
      </w:r>
    </w:p>
    <w:p w14:paraId="32639453" w14:textId="1A21D23A" w:rsidR="0064741C" w:rsidRPr="00557D04" w:rsidRDefault="0064741C" w:rsidP="0064741C">
      <w:pPr>
        <w:ind w:left="720"/>
        <w:rPr>
          <w:rFonts w:ascii="Calibri" w:hAnsi="Calibri" w:cs="Calibri"/>
        </w:rPr>
      </w:pPr>
      <w:r w:rsidRPr="00557D04">
        <w:rPr>
          <w:rFonts w:ascii="Calibri" w:hAnsi="Calibri" w:cs="Calibri"/>
        </w:rPr>
        <w:fldChar w:fldCharType="begin">
          <w:ffData>
            <w:name w:val="Check19"/>
            <w:enabled/>
            <w:calcOnExit w:val="0"/>
            <w:checkBox>
              <w:sizeAuto/>
              <w:default w:val="0"/>
            </w:checkBox>
          </w:ffData>
        </w:fldChar>
      </w:r>
      <w:r w:rsidRPr="00557D04">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57D04">
        <w:rPr>
          <w:rFonts w:ascii="Calibri" w:hAnsi="Calibri" w:cs="Calibri"/>
        </w:rPr>
        <w:fldChar w:fldCharType="end"/>
      </w:r>
      <w:r w:rsidRPr="00557D04">
        <w:rPr>
          <w:rFonts w:ascii="Calibri" w:hAnsi="Calibri" w:cs="Calibri"/>
        </w:rPr>
        <w:t xml:space="preserve"> Prior to entering shelter or sleeping outside during this episode of homelessness, you came directly from jail, prison or a pre-release program.</w:t>
      </w:r>
    </w:p>
    <w:p w14:paraId="31754F5B" w14:textId="4B4D826A" w:rsidR="00154848" w:rsidRPr="00557D04" w:rsidRDefault="00154848" w:rsidP="00154848">
      <w:pPr>
        <w:ind w:left="720"/>
        <w:rPr>
          <w:rFonts w:ascii="Calibri" w:hAnsi="Calibri" w:cs="Calibri"/>
          <w:color w:val="FF0000"/>
        </w:rPr>
      </w:pPr>
      <w:r w:rsidRPr="00557D04">
        <w:rPr>
          <w:rFonts w:ascii="Calibri" w:hAnsi="Calibri" w:cs="Calibri"/>
        </w:rPr>
        <w:fldChar w:fldCharType="begin">
          <w:ffData>
            <w:name w:val="Check19"/>
            <w:enabled/>
            <w:calcOnExit w:val="0"/>
            <w:checkBox>
              <w:sizeAuto/>
              <w:default w:val="0"/>
            </w:checkBox>
          </w:ffData>
        </w:fldChar>
      </w:r>
      <w:r w:rsidRPr="00557D04">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57D04">
        <w:rPr>
          <w:rFonts w:ascii="Calibri" w:hAnsi="Calibri" w:cs="Calibri"/>
        </w:rPr>
        <w:fldChar w:fldCharType="end"/>
      </w:r>
      <w:r w:rsidRPr="00557D04">
        <w:rPr>
          <w:rFonts w:ascii="Calibri" w:hAnsi="Calibri" w:cs="Calibri"/>
        </w:rPr>
        <w:t xml:space="preserve"> </w:t>
      </w:r>
      <w:r w:rsidR="0064741C" w:rsidRPr="00557D04">
        <w:rPr>
          <w:rFonts w:ascii="Calibri" w:hAnsi="Calibri" w:cs="Calibri"/>
        </w:rPr>
        <w:t>You have been convicted (found guilty of) a violent crime</w:t>
      </w:r>
      <w:r w:rsidRPr="00557D04">
        <w:rPr>
          <w:rFonts w:ascii="Calibri" w:hAnsi="Calibri" w:cs="Calibri"/>
        </w:rPr>
        <w:t xml:space="preserve"> </w:t>
      </w:r>
    </w:p>
    <w:p w14:paraId="7C721273" w14:textId="4BF611EC" w:rsidR="00154848" w:rsidRPr="00557D04" w:rsidRDefault="00154848" w:rsidP="00154848">
      <w:pPr>
        <w:ind w:left="720"/>
        <w:rPr>
          <w:rFonts w:ascii="Calibri" w:hAnsi="Calibri" w:cs="Calibri"/>
          <w:color w:val="FF0000"/>
        </w:rPr>
      </w:pPr>
      <w:r w:rsidRPr="00557D04">
        <w:rPr>
          <w:rFonts w:ascii="Calibri" w:hAnsi="Calibri" w:cs="Calibri"/>
        </w:rPr>
        <w:fldChar w:fldCharType="begin">
          <w:ffData>
            <w:name w:val="Check19"/>
            <w:enabled/>
            <w:calcOnExit w:val="0"/>
            <w:checkBox>
              <w:sizeAuto/>
              <w:default w:val="0"/>
            </w:checkBox>
          </w:ffData>
        </w:fldChar>
      </w:r>
      <w:r w:rsidRPr="00557D04">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57D04">
        <w:rPr>
          <w:rFonts w:ascii="Calibri" w:hAnsi="Calibri" w:cs="Calibri"/>
        </w:rPr>
        <w:fldChar w:fldCharType="end"/>
      </w:r>
      <w:r w:rsidRPr="00557D04">
        <w:rPr>
          <w:rFonts w:ascii="Calibri" w:hAnsi="Calibri" w:cs="Calibri"/>
        </w:rPr>
        <w:t xml:space="preserve"> </w:t>
      </w:r>
      <w:r w:rsidR="0064741C" w:rsidRPr="00557D04">
        <w:rPr>
          <w:rFonts w:ascii="Calibri" w:hAnsi="Calibri" w:cs="Calibri"/>
        </w:rPr>
        <w:t>You have been convicted (found guilty of) a drug crime</w:t>
      </w:r>
      <w:r w:rsidRPr="00557D04">
        <w:rPr>
          <w:rFonts w:ascii="Calibri" w:hAnsi="Calibri" w:cs="Calibri"/>
        </w:rPr>
        <w:t xml:space="preserve"> </w:t>
      </w:r>
    </w:p>
    <w:p w14:paraId="3F3AAF0D" w14:textId="77777777" w:rsidR="00154848" w:rsidRPr="0064250C" w:rsidRDefault="00154848" w:rsidP="00154848">
      <w:pPr>
        <w:rPr>
          <w:rFonts w:ascii="Calibri" w:hAnsi="Calibri" w:cs="Calibri"/>
        </w:rPr>
      </w:pPr>
    </w:p>
    <w:p w14:paraId="22B782E0" w14:textId="77777777" w:rsidR="00883110" w:rsidRPr="0095163E" w:rsidRDefault="00883110" w:rsidP="00883110">
      <w:pPr>
        <w:rPr>
          <w:rFonts w:ascii="Calibri" w:hAnsi="Calibri" w:cs="Calibri"/>
        </w:rPr>
      </w:pPr>
    </w:p>
    <w:p w14:paraId="5AD0BC29" w14:textId="77777777" w:rsidR="00883110" w:rsidRPr="0095163E" w:rsidRDefault="00883110" w:rsidP="00883110">
      <w:pPr>
        <w:rPr>
          <w:rFonts w:ascii="Calibri" w:hAnsi="Calibri" w:cs="Calibri"/>
          <w:b/>
        </w:rPr>
      </w:pPr>
    </w:p>
    <w:p w14:paraId="66394278" w14:textId="77777777" w:rsidR="00394D78" w:rsidRDefault="00394D78">
      <w:pPr>
        <w:rPr>
          <w:rFonts w:ascii="Calibri" w:hAnsi="Calibri" w:cs="Calibri"/>
        </w:rPr>
        <w:sectPr w:rsidR="00394D78" w:rsidSect="00CB1970">
          <w:headerReference w:type="default" r:id="rId13"/>
          <w:headerReference w:type="first" r:id="rId14"/>
          <w:pgSz w:w="12240" w:h="15840"/>
          <w:pgMar w:top="1440" w:right="720" w:bottom="1440" w:left="720" w:header="720" w:footer="720" w:gutter="0"/>
          <w:cols w:space="720"/>
          <w:titlePg/>
          <w:docGrid w:linePitch="360"/>
        </w:sectPr>
      </w:pPr>
    </w:p>
    <w:p w14:paraId="2A4FEC5A" w14:textId="77777777" w:rsidR="00394D78" w:rsidRPr="0095163E" w:rsidRDefault="00394D78" w:rsidP="00394D78">
      <w:pPr>
        <w:pStyle w:val="Heading2"/>
        <w:rPr>
          <w:rFonts w:ascii="Calibri" w:hAnsi="Calibri" w:cs="Calibri"/>
        </w:rPr>
      </w:pPr>
      <w:r>
        <w:rPr>
          <w:rFonts w:ascii="Calibri" w:hAnsi="Calibri" w:cs="Calibri"/>
          <w:noProof/>
          <w:color w:val="387026" w:themeColor="accent5" w:themeShade="80"/>
        </w:rPr>
        <mc:AlternateContent>
          <mc:Choice Requires="wps">
            <w:drawing>
              <wp:anchor distT="0" distB="0" distL="114300" distR="114300" simplePos="0" relativeHeight="251675648" behindDoc="0" locked="0" layoutInCell="1" allowOverlap="1" wp14:anchorId="6605D535" wp14:editId="5F7D39F0">
                <wp:simplePos x="0" y="0"/>
                <wp:positionH relativeFrom="margin">
                  <wp:align>left</wp:align>
                </wp:positionH>
                <wp:positionV relativeFrom="paragraph">
                  <wp:posOffset>38100</wp:posOffset>
                </wp:positionV>
                <wp:extent cx="6867525" cy="1419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867525" cy="141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E4D98" id="Rectangle 3" o:spid="_x0000_s1026" style="position:absolute;margin-left:0;margin-top:3pt;width:540.75pt;height:111.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" filled="f" strokecolor="#073662 [1604]" strokeweight="1pt">
                <w10:wrap anchorx="margin"/>
              </v:rect>
            </w:pict>
          </mc:Fallback>
        </mc:AlternateContent>
      </w:r>
      <w:r w:rsidRPr="0095163E">
        <w:rPr>
          <w:rFonts w:ascii="Calibri" w:hAnsi="Calibri" w:cs="Calibri"/>
        </w:rPr>
        <w:t>Key Points to Share w/the Participant</w:t>
      </w:r>
      <w:r>
        <w:rPr>
          <w:rFonts w:ascii="Calibri" w:hAnsi="Calibri" w:cs="Calibri"/>
        </w:rPr>
        <w:t xml:space="preserve"> re: Three Year Histories</w:t>
      </w:r>
    </w:p>
    <w:p w14:paraId="572AEF51" w14:textId="202EB7B3" w:rsidR="00394D78" w:rsidRPr="0095163E" w:rsidRDefault="00394D78" w:rsidP="00394D78">
      <w:pPr>
        <w:pStyle w:val="ListParagraph"/>
        <w:numPr>
          <w:ilvl w:val="0"/>
          <w:numId w:val="28"/>
        </w:numPr>
        <w:rPr>
          <w:rFonts w:ascii="Calibri" w:hAnsi="Calibri" w:cs="Calibri"/>
        </w:rPr>
      </w:pPr>
      <w:r w:rsidRPr="0095163E">
        <w:rPr>
          <w:rFonts w:ascii="Calibri" w:hAnsi="Calibri" w:cs="Calibri"/>
          <w:color w:val="387026" w:themeColor="accent5" w:themeShade="80"/>
        </w:rPr>
        <w:t xml:space="preserve">Three Year History: </w:t>
      </w:r>
      <w:r w:rsidRPr="0095163E">
        <w:rPr>
          <w:rFonts w:ascii="Calibri" w:hAnsi="Calibri" w:cs="Calibri"/>
        </w:rPr>
        <w:t xml:space="preserve">When our programs have limited openings, they use a few factors such as length of homeless history to match people to openings. We’ll check your history in our </w:t>
      </w:r>
      <w:proofErr w:type="gramStart"/>
      <w:r w:rsidRPr="0095163E">
        <w:rPr>
          <w:rFonts w:ascii="Calibri" w:hAnsi="Calibri" w:cs="Calibri"/>
        </w:rPr>
        <w:t>database, or</w:t>
      </w:r>
      <w:proofErr w:type="gramEnd"/>
      <w:r w:rsidRPr="0095163E">
        <w:rPr>
          <w:rFonts w:ascii="Calibri" w:hAnsi="Calibri" w:cs="Calibri"/>
        </w:rPr>
        <w:t xml:space="preserve"> do a three-year history with you so we can record the time in case it needs to be used.</w:t>
      </w:r>
    </w:p>
    <w:p w14:paraId="252BE03A" w14:textId="02760469" w:rsidR="00394D78" w:rsidRPr="0064741C" w:rsidRDefault="00394D78" w:rsidP="00394D78">
      <w:pPr>
        <w:pStyle w:val="ListParagraph"/>
        <w:numPr>
          <w:ilvl w:val="0"/>
          <w:numId w:val="28"/>
        </w:numPr>
        <w:rPr>
          <w:rFonts w:ascii="Calibri" w:hAnsi="Calibri" w:cs="Calibri"/>
        </w:rPr>
      </w:pPr>
      <w:r w:rsidRPr="0064741C">
        <w:rPr>
          <w:rFonts w:ascii="Calibri" w:hAnsi="Calibri" w:cs="Calibri"/>
        </w:rPr>
        <w:t xml:space="preserve">Documentation is </w:t>
      </w:r>
      <w:r w:rsidR="007A1562" w:rsidRPr="0064741C">
        <w:rPr>
          <w:rFonts w:ascii="Calibri" w:hAnsi="Calibri" w:cs="Calibri"/>
        </w:rPr>
        <w:t>required at the time of the assessment.</w:t>
      </w:r>
      <w:r w:rsidRPr="0064741C">
        <w:rPr>
          <w:rFonts w:ascii="Calibri" w:hAnsi="Calibri" w:cs="Calibri"/>
        </w:rPr>
        <w:t xml:space="preserve"> Nights already recorded in the HMIS record are considered documented.</w:t>
      </w:r>
    </w:p>
    <w:p w14:paraId="1F45D6D5" w14:textId="77777777" w:rsidR="00394D78" w:rsidRPr="0095163E" w:rsidRDefault="00394D78" w:rsidP="00394D78">
      <w:pPr>
        <w:rPr>
          <w:rFonts w:ascii="Calibri" w:hAnsi="Calibri" w:cs="Calibri"/>
        </w:rPr>
      </w:pPr>
    </w:p>
    <w:p w14:paraId="554F60FA" w14:textId="77777777" w:rsidR="00394D78" w:rsidRDefault="00394D78" w:rsidP="00394D78">
      <w:pPr>
        <w:pStyle w:val="Heading1"/>
        <w:rPr>
          <w:rFonts w:ascii="Calibri" w:hAnsi="Calibri" w:cs="Calibri"/>
        </w:rPr>
      </w:pPr>
      <w:bookmarkStart w:id="8" w:name="_3a._How_many"/>
      <w:bookmarkEnd w:id="8"/>
    </w:p>
    <w:p w14:paraId="402D6389" w14:textId="1BC44B03" w:rsidR="00ED5E95" w:rsidRDefault="00ED5E95" w:rsidP="00394D78">
      <w:pPr>
        <w:pStyle w:val="Heading1"/>
        <w:rPr>
          <w:rFonts w:ascii="Calibri" w:hAnsi="Calibri" w:cs="Calibri"/>
        </w:rPr>
      </w:pPr>
    </w:p>
    <w:p w14:paraId="6D739E82" w14:textId="68FF7152" w:rsidR="00E06098" w:rsidRPr="0052029C" w:rsidRDefault="00E06098" w:rsidP="00E06098">
      <w:pPr>
        <w:pStyle w:val="Heading1"/>
        <w:rPr>
          <w:rFonts w:ascii="Calibri" w:hAnsi="Calibri" w:cs="Calibri"/>
        </w:rPr>
      </w:pPr>
      <w:r w:rsidRPr="0052029C">
        <w:rPr>
          <w:rFonts w:ascii="Calibri" w:hAnsi="Calibri" w:cs="Calibri"/>
        </w:rPr>
        <w:t>8c. What is your current living situation?</w:t>
      </w:r>
    </w:p>
    <w:p w14:paraId="069B3714" w14:textId="43E1F3EC" w:rsidR="00E06098" w:rsidRPr="0052029C" w:rsidRDefault="00E06098" w:rsidP="00E06098">
      <w:pPr>
        <w:ind w:left="1080" w:hanging="36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w:t>
      </w:r>
      <w:r w:rsidR="007D7E40" w:rsidRPr="0052029C">
        <w:rPr>
          <w:rFonts w:ascii="Calibri" w:hAnsi="Calibri" w:cs="Calibri"/>
        </w:rPr>
        <w:t>Congregate shelter (emergency shelter without own rooms)</w:t>
      </w:r>
    </w:p>
    <w:p w14:paraId="4E576FBD" w14:textId="7FF13050" w:rsidR="00D30D56" w:rsidRPr="0052029C" w:rsidRDefault="00D30D56" w:rsidP="00D30D56">
      <w:pPr>
        <w:ind w:firstLine="72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w:t>
      </w:r>
      <w:r w:rsidR="00F4222C" w:rsidRPr="0052029C">
        <w:rPr>
          <w:rFonts w:ascii="Calibri" w:hAnsi="Calibri" w:cs="Calibri"/>
        </w:rPr>
        <w:t>Motel/Hotel setting with congregate spaces such as kitchen, cafeteria, recreation</w:t>
      </w:r>
      <w:r w:rsidR="00C0701B" w:rsidRPr="0052029C">
        <w:rPr>
          <w:rFonts w:ascii="Calibri" w:hAnsi="Calibri" w:cs="Calibri"/>
        </w:rPr>
        <w:t xml:space="preserve"> areas</w:t>
      </w:r>
    </w:p>
    <w:p w14:paraId="3B52D01F" w14:textId="54A1A808" w:rsidR="007D7E40" w:rsidRPr="0052029C" w:rsidRDefault="007D7E40" w:rsidP="00E06098">
      <w:pPr>
        <w:ind w:left="1080" w:hanging="36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Unsheltered (outside, place not meant for human habitation)</w:t>
      </w:r>
    </w:p>
    <w:p w14:paraId="58B823F4" w14:textId="151A17D9" w:rsidR="007D7E40" w:rsidRPr="0052029C" w:rsidRDefault="007D7E40" w:rsidP="00E06098">
      <w:pPr>
        <w:ind w:left="1080" w:hanging="36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Actively or attempting to flee domestic violence in my own home or doubled up with someone else</w:t>
      </w:r>
    </w:p>
    <w:p w14:paraId="5211D50B" w14:textId="19A33F22" w:rsidR="007D7E40" w:rsidRPr="0052029C" w:rsidRDefault="007D7E40" w:rsidP="007D7E40">
      <w:pPr>
        <w:ind w:left="1080" w:hanging="36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Hotel or other setting with own room</w:t>
      </w:r>
      <w:r w:rsidR="00FD18A4" w:rsidRPr="0052029C">
        <w:rPr>
          <w:rFonts w:ascii="Calibri" w:hAnsi="Calibri" w:cs="Calibri"/>
        </w:rPr>
        <w:t xml:space="preserve"> with no shared spaces</w:t>
      </w:r>
    </w:p>
    <w:p w14:paraId="28CCED84" w14:textId="51C4D134" w:rsidR="001F27AF" w:rsidRPr="000D4A58" w:rsidRDefault="007D7E40" w:rsidP="001F27AF">
      <w:pPr>
        <w:ind w:left="1080" w:hanging="360"/>
        <w:rPr>
          <w:rFonts w:ascii="Calibri" w:hAnsi="Calibri" w:cs="Calibri"/>
        </w:rPr>
      </w:pPr>
      <w:r w:rsidRPr="0052029C">
        <w:rPr>
          <w:rFonts w:ascii="Calibri" w:hAnsi="Calibri" w:cs="Calibri"/>
        </w:rPr>
        <w:fldChar w:fldCharType="begin">
          <w:ffData>
            <w:name w:val="Check8"/>
            <w:enabled/>
            <w:calcOnExit w:val="0"/>
            <w:checkBox>
              <w:sizeAuto/>
              <w:default w:val="0"/>
            </w:checkBox>
          </w:ffData>
        </w:fldChar>
      </w:r>
      <w:r w:rsidRPr="0052029C">
        <w:rPr>
          <w:rFonts w:ascii="Calibri" w:hAnsi="Calibri" w:cs="Calibri"/>
        </w:rPr>
        <w:instrText xml:space="preserve"> FORMCHECKBOX </w:instrText>
      </w:r>
      <w:r w:rsidR="00904439">
        <w:rPr>
          <w:rFonts w:ascii="Calibri" w:hAnsi="Calibri" w:cs="Calibri"/>
        </w:rPr>
      </w:r>
      <w:r w:rsidR="00904439">
        <w:rPr>
          <w:rFonts w:ascii="Calibri" w:hAnsi="Calibri" w:cs="Calibri"/>
        </w:rPr>
        <w:fldChar w:fldCharType="separate"/>
      </w:r>
      <w:r w:rsidRPr="0052029C">
        <w:rPr>
          <w:rFonts w:ascii="Calibri" w:hAnsi="Calibri" w:cs="Calibri"/>
        </w:rPr>
        <w:fldChar w:fldCharType="end"/>
      </w:r>
      <w:r w:rsidRPr="0052029C">
        <w:rPr>
          <w:rFonts w:ascii="Calibri" w:hAnsi="Calibri" w:cs="Calibri"/>
        </w:rPr>
        <w:t xml:space="preserve"> Other, please specify</w:t>
      </w:r>
    </w:p>
    <w:p w14:paraId="430DD704" w14:textId="77777777" w:rsidR="00E06098" w:rsidRPr="0095163E" w:rsidRDefault="00E06098" w:rsidP="00E06098">
      <w:pPr>
        <w:rPr>
          <w:rFonts w:ascii="Calibri" w:hAnsi="Calibri" w:cs="Calibri"/>
        </w:rPr>
      </w:pPr>
    </w:p>
    <w:p w14:paraId="547E6A23" w14:textId="290107E4" w:rsidR="007A1562" w:rsidRDefault="007A1562" w:rsidP="007A1562"/>
    <w:p w14:paraId="27987E83" w14:textId="77777777" w:rsidR="007A1562" w:rsidRPr="007A1562" w:rsidRDefault="007A1562" w:rsidP="007A1562"/>
    <w:p w14:paraId="6148281E" w14:textId="35A1BA33" w:rsidR="00394D78" w:rsidRPr="0095163E" w:rsidRDefault="00AF797A" w:rsidP="00394D78">
      <w:pPr>
        <w:pStyle w:val="Heading1"/>
        <w:rPr>
          <w:rFonts w:ascii="Calibri" w:hAnsi="Calibri" w:cs="Calibri"/>
        </w:rPr>
      </w:pPr>
      <w:r>
        <w:rPr>
          <w:rFonts w:ascii="Calibri" w:hAnsi="Calibri" w:cs="Calibri"/>
        </w:rPr>
        <w:t>8d</w:t>
      </w:r>
      <w:r w:rsidR="00394D78" w:rsidRPr="0095163E">
        <w:rPr>
          <w:rFonts w:ascii="Calibri" w:hAnsi="Calibri" w:cs="Calibri"/>
        </w:rPr>
        <w:t xml:space="preserve">. How many </w:t>
      </w:r>
      <w:r w:rsidR="002B422C">
        <w:rPr>
          <w:rFonts w:ascii="Calibri" w:hAnsi="Calibri" w:cs="Calibri"/>
        </w:rPr>
        <w:t>total months</w:t>
      </w:r>
      <w:r w:rsidR="001361F9">
        <w:rPr>
          <w:rFonts w:ascii="Calibri" w:hAnsi="Calibri" w:cs="Calibri"/>
        </w:rPr>
        <w:t xml:space="preserve"> of Long Island homelessness</w:t>
      </w:r>
      <w:r w:rsidR="002B422C">
        <w:rPr>
          <w:rFonts w:ascii="Calibri" w:hAnsi="Calibri" w:cs="Calibri"/>
        </w:rPr>
        <w:t xml:space="preserve"> in the last three years</w:t>
      </w:r>
      <w:r w:rsidR="00394D78" w:rsidRPr="0095163E">
        <w:rPr>
          <w:rFonts w:ascii="Calibri" w:hAnsi="Calibri" w:cs="Calibri"/>
        </w:rPr>
        <w:t xml:space="preserve"> does the participant’s </w:t>
      </w:r>
      <w:r w:rsidR="00ED5E95">
        <w:t xml:space="preserve">HMIS </w:t>
      </w:r>
      <w:r w:rsidR="00394D78" w:rsidRPr="0095163E">
        <w:rPr>
          <w:rFonts w:ascii="Calibri" w:hAnsi="Calibri" w:cs="Calibri"/>
        </w:rPr>
        <w:t xml:space="preserve">record show? </w:t>
      </w:r>
    </w:p>
    <w:p w14:paraId="2837E3D0" w14:textId="2616CF8C" w:rsidR="00394D78" w:rsidRPr="0095163E" w:rsidRDefault="00394D78" w:rsidP="00394D78">
      <w:pPr>
        <w:rPr>
          <w:rFonts w:ascii="Calibri" w:hAnsi="Calibri" w:cs="Calibri"/>
        </w:rPr>
      </w:pPr>
      <w:r w:rsidRPr="0095163E">
        <w:rPr>
          <w:rFonts w:ascii="Calibri" w:hAnsi="Calibri" w:cs="Calibri"/>
        </w:rPr>
        <w:t>Show the participant their record to confirm this is an accurate history of homelessness they have experienced.</w:t>
      </w:r>
    </w:p>
    <w:p w14:paraId="032B5F09" w14:textId="0A5B4152" w:rsidR="00394D78" w:rsidRPr="0095163E" w:rsidRDefault="00394D78" w:rsidP="00394D78">
      <w:pPr>
        <w:ind w:firstLine="720"/>
        <w:rPr>
          <w:rFonts w:ascii="Calibri" w:hAnsi="Calibri" w:cs="Calibri"/>
        </w:rPr>
      </w:pPr>
      <w:r w:rsidRPr="0095163E">
        <w:rPr>
          <w:rFonts w:ascii="Calibri" w:hAnsi="Calibri" w:cs="Calibri"/>
        </w:rPr>
        <w:fldChar w:fldCharType="begin">
          <w:ffData>
            <w:name w:val="Text1"/>
            <w:enabled/>
            <w:calcOnExit w:val="0"/>
            <w:textInput/>
          </w:ffData>
        </w:fldChar>
      </w:r>
      <w:bookmarkStart w:id="9" w:name="Text1"/>
      <w:r w:rsidRPr="0095163E">
        <w:rPr>
          <w:rFonts w:ascii="Calibri" w:hAnsi="Calibri" w:cs="Calibri"/>
        </w:rPr>
        <w:instrText xml:space="preserve"> FORMTEXT </w:instrText>
      </w:r>
      <w:r w:rsidRPr="0095163E">
        <w:rPr>
          <w:rFonts w:ascii="Calibri" w:hAnsi="Calibri" w:cs="Calibri"/>
        </w:rPr>
      </w:r>
      <w:r w:rsidRPr="0095163E">
        <w:rPr>
          <w:rFonts w:ascii="Calibri" w:hAnsi="Calibri" w:cs="Calibri"/>
        </w:rPr>
        <w:fldChar w:fldCharType="separate"/>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rPr>
        <w:fldChar w:fldCharType="end"/>
      </w:r>
      <w:bookmarkEnd w:id="9"/>
      <w:r w:rsidRPr="0095163E">
        <w:rPr>
          <w:rFonts w:ascii="Calibri" w:hAnsi="Calibri" w:cs="Calibri"/>
        </w:rPr>
        <w:t xml:space="preserve"># of homeless </w:t>
      </w:r>
      <w:r w:rsidR="001361F9">
        <w:rPr>
          <w:rFonts w:ascii="Calibri" w:hAnsi="Calibri" w:cs="Calibri"/>
        </w:rPr>
        <w:t>months</w:t>
      </w:r>
      <w:r w:rsidRPr="0095163E">
        <w:rPr>
          <w:rFonts w:ascii="Calibri" w:hAnsi="Calibri" w:cs="Calibri"/>
        </w:rPr>
        <w:t xml:space="preserve"> in </w:t>
      </w:r>
      <w:r w:rsidR="00ED5E95">
        <w:rPr>
          <w:rFonts w:ascii="Calibri" w:hAnsi="Calibri" w:cs="Calibri"/>
        </w:rPr>
        <w:t>HMIS</w:t>
      </w:r>
    </w:p>
    <w:p w14:paraId="31E97FC9" w14:textId="77777777" w:rsidR="00394D78" w:rsidRPr="0095163E" w:rsidRDefault="00394D78" w:rsidP="00394D78">
      <w:pPr>
        <w:rPr>
          <w:rFonts w:ascii="Calibri" w:hAnsi="Calibri" w:cs="Calibri"/>
        </w:rPr>
      </w:pPr>
    </w:p>
    <w:p w14:paraId="65D81F9B" w14:textId="77777777" w:rsidR="00394D78" w:rsidRDefault="00394D78" w:rsidP="00394D78">
      <w:pPr>
        <w:rPr>
          <w:rStyle w:val="Heading1Char"/>
          <w:rFonts w:ascii="Calibri" w:hAnsi="Calibri" w:cs="Calibri"/>
        </w:rPr>
      </w:pPr>
    </w:p>
    <w:p w14:paraId="2F416922" w14:textId="65B6D76B" w:rsidR="00394D78" w:rsidRPr="00FC05C4" w:rsidRDefault="00AF797A" w:rsidP="00394D78">
      <w:pPr>
        <w:rPr>
          <w:rFonts w:ascii="Verdana" w:hAnsi="Verdana"/>
          <w:b/>
          <w:color w:val="54A738" w:themeColor="accent5" w:themeShade="BF"/>
          <w:sz w:val="20"/>
          <w:szCs w:val="20"/>
          <w:shd w:val="clear" w:color="auto" w:fill="FFFFFF"/>
        </w:rPr>
      </w:pPr>
      <w:bookmarkStart w:id="10" w:name="_3b._If_the"/>
      <w:bookmarkEnd w:id="10"/>
      <w:r>
        <w:rPr>
          <w:rFonts w:ascii="Calibri" w:hAnsi="Calibri" w:cs="Calibri"/>
          <w:b/>
          <w:color w:val="54A738" w:themeColor="accent5" w:themeShade="BF"/>
        </w:rPr>
        <w:t>8e</w:t>
      </w:r>
      <w:r w:rsidR="00394D78" w:rsidRPr="00FC05C4">
        <w:rPr>
          <w:rFonts w:ascii="Calibri" w:hAnsi="Calibri" w:cs="Calibri"/>
          <w:b/>
          <w:color w:val="54A738" w:themeColor="accent5" w:themeShade="BF"/>
        </w:rPr>
        <w:t xml:space="preserve">. </w:t>
      </w:r>
      <w:r w:rsidR="00394D78" w:rsidRPr="00FC05C4">
        <w:rPr>
          <w:rFonts w:ascii="Verdana" w:hAnsi="Verdana"/>
          <w:b/>
          <w:color w:val="54A738" w:themeColor="accent5" w:themeShade="BF"/>
          <w:sz w:val="20"/>
          <w:szCs w:val="20"/>
          <w:shd w:val="clear" w:color="auto" w:fill="FFFFFF"/>
        </w:rPr>
        <w:t xml:space="preserve">Ask the participant if the </w:t>
      </w:r>
      <w:r w:rsidR="001361F9">
        <w:rPr>
          <w:rFonts w:ascii="Verdana" w:hAnsi="Verdana"/>
          <w:b/>
          <w:color w:val="54A738" w:themeColor="accent5" w:themeShade="BF"/>
          <w:sz w:val="20"/>
          <w:szCs w:val="20"/>
          <w:shd w:val="clear" w:color="auto" w:fill="FFFFFF"/>
        </w:rPr>
        <w:t xml:space="preserve">months </w:t>
      </w:r>
      <w:r w:rsidR="00394D78" w:rsidRPr="00FC05C4">
        <w:rPr>
          <w:rFonts w:ascii="Verdana" w:hAnsi="Verdana"/>
          <w:b/>
          <w:color w:val="54A738" w:themeColor="accent5" w:themeShade="BF"/>
          <w:sz w:val="20"/>
          <w:szCs w:val="20"/>
          <w:shd w:val="clear" w:color="auto" w:fill="FFFFFF"/>
        </w:rPr>
        <w:t xml:space="preserve">of total homelessness in </w:t>
      </w:r>
      <w:r w:rsidR="00ED5E95">
        <w:rPr>
          <w:rFonts w:ascii="Verdana" w:hAnsi="Verdana"/>
          <w:b/>
          <w:color w:val="54A738" w:themeColor="accent5" w:themeShade="BF"/>
          <w:sz w:val="20"/>
          <w:szCs w:val="20"/>
          <w:shd w:val="clear" w:color="auto" w:fill="FFFFFF"/>
        </w:rPr>
        <w:t>HMIS</w:t>
      </w:r>
      <w:r w:rsidR="00394D78" w:rsidRPr="00FC05C4">
        <w:rPr>
          <w:rFonts w:ascii="Verdana" w:hAnsi="Verdana"/>
          <w:b/>
          <w:color w:val="54A738" w:themeColor="accent5" w:themeShade="BF"/>
          <w:sz w:val="20"/>
          <w:szCs w:val="20"/>
          <w:shd w:val="clear" w:color="auto" w:fill="FFFFFF"/>
        </w:rPr>
        <w:t xml:space="preserve"> reflects their </w:t>
      </w:r>
      <w:proofErr w:type="gramStart"/>
      <w:r w:rsidR="00394D78" w:rsidRPr="00FC05C4">
        <w:rPr>
          <w:rFonts w:ascii="Verdana" w:hAnsi="Verdana"/>
          <w:b/>
          <w:color w:val="54A738" w:themeColor="accent5" w:themeShade="BF"/>
          <w:sz w:val="20"/>
          <w:szCs w:val="20"/>
          <w:shd w:val="clear" w:color="auto" w:fill="FFFFFF"/>
        </w:rPr>
        <w:t>three year</w:t>
      </w:r>
      <w:proofErr w:type="gramEnd"/>
      <w:r w:rsidR="00394D78" w:rsidRPr="00FC05C4">
        <w:rPr>
          <w:rFonts w:ascii="Verdana" w:hAnsi="Verdana"/>
          <w:b/>
          <w:color w:val="54A738" w:themeColor="accent5" w:themeShade="BF"/>
          <w:sz w:val="20"/>
          <w:szCs w:val="20"/>
          <w:shd w:val="clear" w:color="auto" w:fill="FFFFFF"/>
        </w:rPr>
        <w:t xml:space="preserve"> homeless history in shelters, unsheltered or in </w:t>
      </w:r>
      <w:r w:rsidR="001361F9">
        <w:rPr>
          <w:rFonts w:ascii="Verdana" w:hAnsi="Verdana"/>
          <w:b/>
          <w:color w:val="54A738" w:themeColor="accent5" w:themeShade="BF"/>
          <w:sz w:val="20"/>
          <w:szCs w:val="20"/>
          <w:shd w:val="clear" w:color="auto" w:fill="FFFFFF"/>
        </w:rPr>
        <w:t>institutions on Long Island</w:t>
      </w:r>
      <w:r w:rsidR="00394D78" w:rsidRPr="00FC05C4">
        <w:rPr>
          <w:rFonts w:ascii="Verdana" w:hAnsi="Verdana"/>
          <w:b/>
          <w:color w:val="54A738" w:themeColor="accent5" w:themeShade="BF"/>
          <w:sz w:val="20"/>
          <w:szCs w:val="20"/>
          <w:shd w:val="clear" w:color="auto" w:fill="FFFFFF"/>
        </w:rPr>
        <w:t xml:space="preserve">. </w:t>
      </w:r>
    </w:p>
    <w:p w14:paraId="7B6AFF6F" w14:textId="1AFE5BAF" w:rsidR="00394D78" w:rsidRPr="0095163E" w:rsidRDefault="00394D78" w:rsidP="00394D78">
      <w:pPr>
        <w:ind w:left="1080" w:hanging="360"/>
        <w:rPr>
          <w:rFonts w:ascii="Calibri" w:hAnsi="Calibri" w:cs="Calibri"/>
        </w:rPr>
      </w:pPr>
      <w:r w:rsidRPr="0095163E">
        <w:rPr>
          <w:rFonts w:ascii="Calibri" w:hAnsi="Calibri" w:cs="Calibri"/>
          <w:b/>
        </w:rPr>
        <w:fldChar w:fldCharType="begin">
          <w:ffData>
            <w:name w:val="Check8"/>
            <w:enabled/>
            <w:calcOnExit w:val="0"/>
            <w:checkBox>
              <w:sizeAuto/>
              <w:default w:val="0"/>
            </w:checkBox>
          </w:ffData>
        </w:fldChar>
      </w:r>
      <w:r w:rsidRPr="0095163E">
        <w:rPr>
          <w:rFonts w:ascii="Calibri" w:hAnsi="Calibri" w:cs="Calibri"/>
          <w:b/>
        </w:rPr>
        <w:instrText xml:space="preserve"> FORMCHECKBOX </w:instrText>
      </w:r>
      <w:r w:rsidR="00904439">
        <w:rPr>
          <w:rFonts w:ascii="Calibri" w:hAnsi="Calibri" w:cs="Calibri"/>
          <w:b/>
        </w:rPr>
      </w:r>
      <w:r w:rsidR="00904439">
        <w:rPr>
          <w:rFonts w:ascii="Calibri" w:hAnsi="Calibri" w:cs="Calibri"/>
          <w:b/>
        </w:rPr>
        <w:fldChar w:fldCharType="separate"/>
      </w:r>
      <w:r w:rsidRPr="0095163E">
        <w:rPr>
          <w:rFonts w:ascii="Calibri" w:hAnsi="Calibri" w:cs="Calibri"/>
          <w:b/>
        </w:rPr>
        <w:fldChar w:fldCharType="end"/>
      </w:r>
      <w:r w:rsidRPr="0095163E">
        <w:rPr>
          <w:rFonts w:ascii="Calibri" w:hAnsi="Calibri" w:cs="Calibri"/>
          <w:b/>
        </w:rPr>
        <w:t xml:space="preserve"> Accuracy Confirmed</w:t>
      </w:r>
      <w:r w:rsidRPr="0095163E">
        <w:rPr>
          <w:rFonts w:ascii="Calibri" w:hAnsi="Calibri" w:cs="Calibri"/>
        </w:rPr>
        <w:t xml:space="preserve"> </w:t>
      </w:r>
      <w:r w:rsidR="00ED5E95">
        <w:rPr>
          <w:rFonts w:ascii="Calibri" w:hAnsi="Calibri" w:cs="Calibri"/>
        </w:rPr>
        <w:t xml:space="preserve">You may skip conducting a </w:t>
      </w:r>
      <w:proofErr w:type="gramStart"/>
      <w:r w:rsidR="00ED5E95">
        <w:rPr>
          <w:rFonts w:ascii="Calibri" w:hAnsi="Calibri" w:cs="Calibri"/>
        </w:rPr>
        <w:t>three year</w:t>
      </w:r>
      <w:proofErr w:type="gramEnd"/>
      <w:r w:rsidR="00ED5E95">
        <w:rPr>
          <w:rFonts w:ascii="Calibri" w:hAnsi="Calibri" w:cs="Calibri"/>
        </w:rPr>
        <w:t xml:space="preserve"> history.</w:t>
      </w:r>
    </w:p>
    <w:p w14:paraId="52D64D78" w14:textId="7BB164D0" w:rsidR="00394D78" w:rsidRPr="0095163E" w:rsidRDefault="00394D78" w:rsidP="00394D78">
      <w:pPr>
        <w:ind w:left="1080" w:hanging="360"/>
        <w:rPr>
          <w:rStyle w:val="Heading1Char"/>
          <w:rFonts w:ascii="Calibri" w:eastAsiaTheme="minorHAnsi" w:hAnsi="Calibri" w:cs="Calibri"/>
          <w:b w:val="0"/>
          <w:color w:val="auto"/>
          <w:szCs w:val="24"/>
        </w:rPr>
      </w:pPr>
      <w:r w:rsidRPr="0095163E">
        <w:rPr>
          <w:rFonts w:ascii="Calibri" w:hAnsi="Calibri" w:cs="Calibri"/>
          <w:b/>
        </w:rPr>
        <w:fldChar w:fldCharType="begin">
          <w:ffData>
            <w:name w:val="Check9"/>
            <w:enabled/>
            <w:calcOnExit w:val="0"/>
            <w:checkBox>
              <w:sizeAuto/>
              <w:default w:val="0"/>
            </w:checkBox>
          </w:ffData>
        </w:fldChar>
      </w:r>
      <w:r w:rsidRPr="0095163E">
        <w:rPr>
          <w:rFonts w:ascii="Calibri" w:hAnsi="Calibri" w:cs="Calibri"/>
          <w:b/>
        </w:rPr>
        <w:instrText xml:space="preserve"> FORMCHECKBOX </w:instrText>
      </w:r>
      <w:r w:rsidR="00904439">
        <w:rPr>
          <w:rFonts w:ascii="Calibri" w:hAnsi="Calibri" w:cs="Calibri"/>
          <w:b/>
        </w:rPr>
      </w:r>
      <w:r w:rsidR="00904439">
        <w:rPr>
          <w:rFonts w:ascii="Calibri" w:hAnsi="Calibri" w:cs="Calibri"/>
          <w:b/>
        </w:rPr>
        <w:fldChar w:fldCharType="separate"/>
      </w:r>
      <w:r w:rsidRPr="0095163E">
        <w:rPr>
          <w:rFonts w:ascii="Calibri" w:hAnsi="Calibri" w:cs="Calibri"/>
          <w:b/>
        </w:rPr>
        <w:fldChar w:fldCharType="end"/>
      </w:r>
      <w:r w:rsidRPr="0095163E">
        <w:rPr>
          <w:rFonts w:ascii="Calibri" w:hAnsi="Calibri" w:cs="Calibri"/>
          <w:b/>
        </w:rPr>
        <w:t xml:space="preserve"> Accuracy Unsure</w:t>
      </w:r>
      <w:r w:rsidRPr="0095163E">
        <w:rPr>
          <w:rFonts w:ascii="Calibri" w:hAnsi="Calibri" w:cs="Calibri"/>
        </w:rPr>
        <w:t xml:space="preserve"> If the participant believes there are more homeless </w:t>
      </w:r>
      <w:r w:rsidR="001361F9">
        <w:rPr>
          <w:rFonts w:ascii="Calibri" w:hAnsi="Calibri" w:cs="Calibri"/>
        </w:rPr>
        <w:t xml:space="preserve">months </w:t>
      </w:r>
      <w:r w:rsidRPr="0095163E">
        <w:rPr>
          <w:rFonts w:ascii="Calibri" w:hAnsi="Calibri" w:cs="Calibri"/>
        </w:rPr>
        <w:t xml:space="preserve">to reflect that are not in </w:t>
      </w:r>
      <w:r w:rsidR="00ED5E95">
        <w:rPr>
          <w:rFonts w:ascii="Calibri" w:hAnsi="Calibri" w:cs="Calibri"/>
        </w:rPr>
        <w:t>HMIS (</w:t>
      </w:r>
      <w:r w:rsidR="009C40D0">
        <w:rPr>
          <w:rFonts w:ascii="Calibri" w:hAnsi="Calibri" w:cs="Calibri"/>
        </w:rPr>
        <w:t xml:space="preserve">examples may be </w:t>
      </w:r>
      <w:r w:rsidR="00ED5E95">
        <w:rPr>
          <w:rFonts w:ascii="Calibri" w:hAnsi="Calibri" w:cs="Calibri"/>
        </w:rPr>
        <w:t>unsheltered</w:t>
      </w:r>
      <w:r w:rsidR="009C40D0">
        <w:rPr>
          <w:rFonts w:ascii="Calibri" w:hAnsi="Calibri" w:cs="Calibri"/>
        </w:rPr>
        <w:t xml:space="preserve"> or outside stays</w:t>
      </w:r>
      <w:r w:rsidR="00ED5E95">
        <w:rPr>
          <w:rFonts w:ascii="Calibri" w:hAnsi="Calibri" w:cs="Calibri"/>
        </w:rPr>
        <w:t xml:space="preserve">, in domestic violence or other shelters who do not input into HMIS, </w:t>
      </w:r>
      <w:proofErr w:type="spellStart"/>
      <w:r w:rsidR="00ED5E95">
        <w:rPr>
          <w:rFonts w:ascii="Calibri" w:hAnsi="Calibri" w:cs="Calibri"/>
        </w:rPr>
        <w:t>etc</w:t>
      </w:r>
      <w:proofErr w:type="spellEnd"/>
      <w:r w:rsidR="00ED5E95">
        <w:rPr>
          <w:rFonts w:ascii="Calibri" w:hAnsi="Calibri" w:cs="Calibri"/>
        </w:rPr>
        <w:t>)</w:t>
      </w:r>
      <w:r w:rsidRPr="0095163E">
        <w:rPr>
          <w:rFonts w:ascii="Calibri" w:hAnsi="Calibri" w:cs="Calibri"/>
        </w:rPr>
        <w:t xml:space="preserve">, proceed to </w:t>
      </w:r>
      <w:r w:rsidR="00ED5E95">
        <w:rPr>
          <w:rFonts w:ascii="Calibri" w:hAnsi="Calibri" w:cs="Calibri"/>
        </w:rPr>
        <w:t xml:space="preserve">collecting a </w:t>
      </w:r>
      <w:proofErr w:type="gramStart"/>
      <w:r w:rsidR="00ED5E95">
        <w:rPr>
          <w:rFonts w:ascii="Calibri" w:hAnsi="Calibri" w:cs="Calibri"/>
        </w:rPr>
        <w:t>three year</w:t>
      </w:r>
      <w:proofErr w:type="gramEnd"/>
      <w:r w:rsidR="00ED5E95">
        <w:rPr>
          <w:rFonts w:ascii="Calibri" w:hAnsi="Calibri" w:cs="Calibri"/>
        </w:rPr>
        <w:t xml:space="preserve"> history.</w:t>
      </w:r>
    </w:p>
    <w:p w14:paraId="0266D016" w14:textId="77777777" w:rsidR="00394D78" w:rsidRDefault="00394D78" w:rsidP="00394D78">
      <w:pPr>
        <w:rPr>
          <w:rFonts w:ascii="Verdana" w:hAnsi="Verdana"/>
          <w:color w:val="000000"/>
          <w:sz w:val="20"/>
          <w:szCs w:val="20"/>
          <w:shd w:val="clear" w:color="auto" w:fill="FFFFFF"/>
        </w:rPr>
      </w:pPr>
    </w:p>
    <w:p w14:paraId="3D498727" w14:textId="77777777" w:rsidR="00394D78" w:rsidRPr="0095163E" w:rsidRDefault="00394D78" w:rsidP="00394D78">
      <w:pPr>
        <w:rPr>
          <w:rFonts w:ascii="Calibri" w:hAnsi="Calibri" w:cs="Calibri"/>
        </w:rPr>
      </w:pPr>
    </w:p>
    <w:p w14:paraId="48D2AE9F" w14:textId="77777777" w:rsidR="00394D78" w:rsidRPr="0095163E" w:rsidRDefault="00394D78" w:rsidP="00394D78">
      <w:pPr>
        <w:rPr>
          <w:rFonts w:ascii="Calibri" w:hAnsi="Calibri" w:cs="Calibri"/>
        </w:rPr>
      </w:pPr>
    </w:p>
    <w:p w14:paraId="5581F73B" w14:textId="77777777" w:rsidR="00394D78" w:rsidRDefault="00394D78" w:rsidP="00394D78">
      <w:pPr>
        <w:pStyle w:val="Heading1"/>
        <w:rPr>
          <w:rFonts w:ascii="Calibri" w:hAnsi="Calibri" w:cs="Calibri"/>
        </w:rPr>
      </w:pPr>
      <w:bookmarkStart w:id="11" w:name="_3c._List_the"/>
      <w:bookmarkEnd w:id="11"/>
    </w:p>
    <w:p w14:paraId="75F67ABB" w14:textId="77777777" w:rsidR="00394D78" w:rsidRPr="007278CE" w:rsidRDefault="00394D78" w:rsidP="00394D78">
      <w:pPr>
        <w:rPr>
          <w:rFonts w:ascii="Calibri" w:eastAsiaTheme="majorEastAsia" w:hAnsi="Calibri" w:cs="Calibri"/>
          <w:b/>
          <w:color w:val="54A738" w:themeColor="accent5" w:themeShade="BF"/>
          <w:szCs w:val="32"/>
        </w:rPr>
      </w:pPr>
      <w:r>
        <w:rPr>
          <w:rFonts w:ascii="Calibri" w:hAnsi="Calibri" w:cs="Calibri"/>
        </w:rPr>
        <w:br w:type="page"/>
      </w:r>
    </w:p>
    <w:p w14:paraId="0BCF5225" w14:textId="4162CF9D" w:rsidR="00394D78" w:rsidRPr="00C0160A" w:rsidRDefault="00394D78" w:rsidP="00394D78">
      <w:pPr>
        <w:rPr>
          <w:rFonts w:ascii="Verdana" w:hAnsi="Verdana" w:cs="Calibri"/>
          <w:b/>
          <w:i/>
          <w:sz w:val="20"/>
          <w:szCs w:val="20"/>
        </w:rPr>
      </w:pPr>
      <w:bookmarkStart w:id="12" w:name="_3c._List_the_1"/>
      <w:bookmarkEnd w:id="12"/>
      <w:r w:rsidRPr="00FC05C4">
        <w:rPr>
          <w:rFonts w:ascii="Verdana" w:hAnsi="Verdana" w:cs="Calibri"/>
          <w:b/>
          <w:color w:val="54A738" w:themeColor="accent5" w:themeShade="BF"/>
          <w:sz w:val="20"/>
          <w:szCs w:val="20"/>
        </w:rPr>
        <w:t>List the places the participant stayed</w:t>
      </w:r>
      <w:r>
        <w:rPr>
          <w:rFonts w:ascii="Verdana" w:hAnsi="Verdana" w:cs="Calibri"/>
          <w:b/>
          <w:color w:val="54A738" w:themeColor="accent5" w:themeShade="BF"/>
          <w:sz w:val="20"/>
          <w:szCs w:val="20"/>
        </w:rPr>
        <w:t xml:space="preserve"> in the last three years</w:t>
      </w:r>
      <w:r w:rsidRPr="00FC05C4">
        <w:rPr>
          <w:rFonts w:ascii="Verdana" w:hAnsi="Verdana" w:cs="Calibri"/>
          <w:b/>
          <w:color w:val="54A738" w:themeColor="accent5" w:themeShade="BF"/>
          <w:sz w:val="20"/>
          <w:szCs w:val="20"/>
        </w:rPr>
        <w:t xml:space="preserve"> tha</w:t>
      </w:r>
      <w:r w:rsidR="003C301C">
        <w:rPr>
          <w:rFonts w:ascii="Verdana" w:hAnsi="Verdana" w:cs="Calibri"/>
          <w:b/>
          <w:color w:val="54A738" w:themeColor="accent5" w:themeShade="BF"/>
          <w:sz w:val="20"/>
          <w:szCs w:val="20"/>
        </w:rPr>
        <w:t xml:space="preserve">t include 1.) emergency shelter </w:t>
      </w:r>
      <w:r w:rsidR="001330E2">
        <w:rPr>
          <w:rFonts w:ascii="Verdana" w:hAnsi="Verdana" w:cs="Calibri"/>
          <w:b/>
          <w:color w:val="54A738" w:themeColor="accent5" w:themeShade="BF"/>
          <w:sz w:val="20"/>
          <w:szCs w:val="20"/>
        </w:rPr>
        <w:t>and 2</w:t>
      </w:r>
      <w:r w:rsidRPr="00FC05C4">
        <w:rPr>
          <w:rFonts w:ascii="Verdana" w:hAnsi="Verdana" w:cs="Calibri"/>
          <w:b/>
          <w:color w:val="54A738" w:themeColor="accent5" w:themeShade="BF"/>
          <w:sz w:val="20"/>
          <w:szCs w:val="20"/>
        </w:rPr>
        <w:t>.) sleeping unsheltered</w:t>
      </w:r>
      <w:r w:rsidR="009C40D0">
        <w:rPr>
          <w:rFonts w:ascii="Verdana" w:hAnsi="Verdana" w:cs="Calibri"/>
          <w:b/>
          <w:color w:val="54A738" w:themeColor="accent5" w:themeShade="BF"/>
          <w:sz w:val="20"/>
          <w:szCs w:val="20"/>
        </w:rPr>
        <w:t xml:space="preserve"> on Long Island only</w:t>
      </w:r>
      <w:r w:rsidRPr="00FC05C4">
        <w:rPr>
          <w:rFonts w:ascii="Verdana" w:hAnsi="Verdana" w:cs="Calibri"/>
          <w:b/>
          <w:color w:val="54A738" w:themeColor="accent5" w:themeShade="BF"/>
          <w:sz w:val="20"/>
          <w:szCs w:val="20"/>
        </w:rPr>
        <w:t xml:space="preserve">. </w:t>
      </w:r>
      <w:r w:rsidRPr="00C0160A">
        <w:rPr>
          <w:rFonts w:ascii="Verdana" w:hAnsi="Verdana"/>
          <w:i/>
          <w:sz w:val="20"/>
          <w:szCs w:val="20"/>
          <w:shd w:val="clear" w:color="auto" w:fill="FFFFFF"/>
        </w:rPr>
        <w:t>You may also list stays in institutions (behavioral health treatment programs, hospitals, jail, prison) if the participant was in a homeless situation (shelter</w:t>
      </w:r>
      <w:r w:rsidR="001E699B" w:rsidRPr="00C0160A">
        <w:rPr>
          <w:rFonts w:ascii="Verdana" w:hAnsi="Verdana"/>
          <w:i/>
          <w:sz w:val="20"/>
          <w:szCs w:val="20"/>
          <w:shd w:val="clear" w:color="auto" w:fill="FFFFFF"/>
        </w:rPr>
        <w:t xml:space="preserve"> </w:t>
      </w:r>
      <w:r w:rsidRPr="00C0160A">
        <w:rPr>
          <w:rFonts w:ascii="Verdana" w:hAnsi="Verdana"/>
          <w:i/>
          <w:sz w:val="20"/>
          <w:szCs w:val="20"/>
          <w:shd w:val="clear" w:color="auto" w:fill="FFFFFF"/>
        </w:rPr>
        <w:t xml:space="preserve">/unsheltered situation) immediately prior to entry and after the stay, and the stay was fewer than </w:t>
      </w:r>
      <w:r w:rsidR="00AF4351">
        <w:rPr>
          <w:rFonts w:ascii="Verdana" w:hAnsi="Verdana"/>
          <w:i/>
          <w:sz w:val="20"/>
          <w:szCs w:val="20"/>
          <w:shd w:val="clear" w:color="auto" w:fill="FFFFFF"/>
        </w:rPr>
        <w:t>120</w:t>
      </w:r>
      <w:r w:rsidRPr="00C0160A">
        <w:rPr>
          <w:rFonts w:ascii="Verdana" w:hAnsi="Verdana"/>
          <w:i/>
          <w:sz w:val="20"/>
          <w:szCs w:val="20"/>
          <w:shd w:val="clear" w:color="auto" w:fill="FFFFFF"/>
        </w:rPr>
        <w:t xml:space="preserve"> days</w:t>
      </w:r>
      <w:r w:rsidRPr="00C0160A">
        <w:rPr>
          <w:rFonts w:ascii="Verdana" w:hAnsi="Verdana"/>
          <w:sz w:val="20"/>
          <w:szCs w:val="20"/>
          <w:shd w:val="clear" w:color="auto" w:fill="FFFFFF"/>
        </w:rPr>
        <w:t xml:space="preserve">. </w:t>
      </w:r>
    </w:p>
    <w:p w14:paraId="2B8F12CF" w14:textId="77777777" w:rsidR="00394D78" w:rsidRPr="0095163E" w:rsidRDefault="00394D78" w:rsidP="00394D78">
      <w:pPr>
        <w:pStyle w:val="Heading1"/>
        <w:rPr>
          <w:rFonts w:ascii="Calibri" w:hAnsi="Calibri" w:cs="Calibri"/>
        </w:rPr>
      </w:pPr>
    </w:p>
    <w:p w14:paraId="2AD15FF9" w14:textId="1EA43308" w:rsidR="00394D78" w:rsidRDefault="00394D78" w:rsidP="00394D78">
      <w:pPr>
        <w:rPr>
          <w:rFonts w:ascii="Verdana" w:hAnsi="Verdana"/>
          <w:color w:val="000000"/>
          <w:sz w:val="20"/>
          <w:szCs w:val="20"/>
          <w:shd w:val="clear" w:color="auto" w:fill="FFFFFF"/>
        </w:rPr>
      </w:pPr>
      <w:r w:rsidRPr="0095163E">
        <w:rPr>
          <w:rFonts w:ascii="Calibri" w:hAnsi="Calibri" w:cs="Calibri"/>
        </w:rPr>
        <w:t xml:space="preserve">Order </w:t>
      </w:r>
      <w:r>
        <w:rPr>
          <w:rFonts w:ascii="Calibri" w:hAnsi="Calibri" w:cs="Calibri"/>
        </w:rPr>
        <w:t>stays</w:t>
      </w:r>
      <w:r w:rsidRPr="0095163E">
        <w:rPr>
          <w:rFonts w:ascii="Calibri" w:hAnsi="Calibri" w:cs="Calibri"/>
        </w:rPr>
        <w:t xml:space="preserve"> by starting with the most recent stay. </w:t>
      </w:r>
      <w:r w:rsidRPr="0095163E">
        <w:rPr>
          <w:rFonts w:ascii="Calibri" w:hAnsi="Calibri" w:cs="Calibri"/>
          <w:i/>
        </w:rPr>
        <w:t xml:space="preserve">All stays must be </w:t>
      </w:r>
      <w:r w:rsidR="00B25564">
        <w:rPr>
          <w:rFonts w:ascii="Calibri" w:hAnsi="Calibri" w:cs="Calibri"/>
          <w:i/>
        </w:rPr>
        <w:t xml:space="preserve">on Long Island, NY and </w:t>
      </w:r>
      <w:r>
        <w:rPr>
          <w:rFonts w:ascii="Calibri" w:hAnsi="Calibri" w:cs="Calibri"/>
          <w:i/>
        </w:rPr>
        <w:t xml:space="preserve">documented by the shelter, </w:t>
      </w:r>
      <w:r w:rsidRPr="0095163E">
        <w:rPr>
          <w:rFonts w:ascii="Calibri" w:hAnsi="Calibri" w:cs="Calibri"/>
          <w:i/>
        </w:rPr>
        <w:t>overnight outreach agency</w:t>
      </w:r>
      <w:r>
        <w:rPr>
          <w:rFonts w:ascii="Calibri" w:hAnsi="Calibri" w:cs="Calibri"/>
          <w:i/>
        </w:rPr>
        <w:t xml:space="preserve"> or institution</w:t>
      </w:r>
      <w:r w:rsidRPr="0095163E">
        <w:rPr>
          <w:rFonts w:ascii="Calibri" w:hAnsi="Calibri" w:cs="Calibri"/>
          <w:i/>
        </w:rPr>
        <w:t xml:space="preserve"> </w:t>
      </w:r>
      <w:r w:rsidR="007A1562" w:rsidRPr="009C40D0">
        <w:rPr>
          <w:rFonts w:ascii="Calibri" w:hAnsi="Calibri" w:cs="Calibri"/>
        </w:rPr>
        <w:t>at the time of this assessment</w:t>
      </w:r>
      <w:r w:rsidRPr="0095163E">
        <w:rPr>
          <w:rFonts w:ascii="Calibri" w:hAnsi="Calibri" w:cs="Calibri"/>
          <w:i/>
        </w:rPr>
        <w:t>.</w:t>
      </w:r>
      <w:r>
        <w:rPr>
          <w:rFonts w:ascii="Calibri" w:hAnsi="Calibri" w:cs="Calibri"/>
          <w:i/>
        </w:rPr>
        <w:t xml:space="preserve"> </w:t>
      </w:r>
    </w:p>
    <w:p w14:paraId="3D5BA5F4" w14:textId="77777777" w:rsidR="00394D78" w:rsidRPr="0095163E" w:rsidRDefault="00394D78" w:rsidP="00394D78">
      <w:pPr>
        <w:rPr>
          <w:rFonts w:ascii="Calibri" w:hAnsi="Calibri" w:cs="Calibri"/>
        </w:rPr>
      </w:pPr>
    </w:p>
    <w:tbl>
      <w:tblPr>
        <w:tblStyle w:val="TableGrid"/>
        <w:tblW w:w="10975" w:type="dxa"/>
        <w:tblLook w:val="04A0" w:firstRow="1" w:lastRow="0" w:firstColumn="1" w:lastColumn="0" w:noHBand="0" w:noVBand="1"/>
      </w:tblPr>
      <w:tblGrid>
        <w:gridCol w:w="4225"/>
        <w:gridCol w:w="6750"/>
      </w:tblGrid>
      <w:tr w:rsidR="00394D78" w:rsidRPr="00130B7E" w14:paraId="4AC84A4A" w14:textId="77777777" w:rsidTr="0064671E">
        <w:tc>
          <w:tcPr>
            <w:tcW w:w="4225" w:type="dxa"/>
          </w:tcPr>
          <w:p w14:paraId="7FFA5AF4" w14:textId="0EFEEA02" w:rsidR="00394D78" w:rsidRPr="00130B7E" w:rsidRDefault="00394D78" w:rsidP="001361F9">
            <w:pPr>
              <w:rPr>
                <w:rFonts w:ascii="Calibri" w:hAnsi="Calibri" w:cs="Calibri"/>
              </w:rPr>
            </w:pPr>
            <w:r>
              <w:rPr>
                <w:rFonts w:ascii="Calibri" w:hAnsi="Calibri" w:cs="Calibri"/>
              </w:rPr>
              <w:t>Name of Shelter,</w:t>
            </w:r>
            <w:r w:rsidRPr="00130B7E">
              <w:rPr>
                <w:rFonts w:ascii="Calibri" w:hAnsi="Calibri" w:cs="Calibri"/>
              </w:rPr>
              <w:t xml:space="preserve"> Unsheltered Location</w:t>
            </w:r>
            <w:r>
              <w:rPr>
                <w:rFonts w:ascii="Calibri" w:hAnsi="Calibri" w:cs="Calibri"/>
              </w:rPr>
              <w:t xml:space="preserve"> or Institution</w:t>
            </w:r>
            <w:r w:rsidRPr="00130B7E">
              <w:rPr>
                <w:rFonts w:ascii="Calibri" w:hAnsi="Calibri" w:cs="Calibri"/>
              </w:rPr>
              <w:t>:</w:t>
            </w:r>
          </w:p>
        </w:tc>
        <w:tc>
          <w:tcPr>
            <w:tcW w:w="6750" w:type="dxa"/>
          </w:tcPr>
          <w:p w14:paraId="42803043" w14:textId="77777777" w:rsidR="00394D78" w:rsidRPr="00130B7E" w:rsidRDefault="00394D78" w:rsidP="0064671E">
            <w:pPr>
              <w:rPr>
                <w:rFonts w:ascii="Calibri" w:hAnsi="Calibri" w:cs="Calibri"/>
              </w:rPr>
            </w:pPr>
            <w:r w:rsidRPr="00130B7E">
              <w:rPr>
                <w:rFonts w:ascii="Calibri" w:hAnsi="Calibri" w:cs="Calibri"/>
              </w:rPr>
              <w:fldChar w:fldCharType="begin">
                <w:ffData>
                  <w:name w:val="Text3"/>
                  <w:enabled/>
                  <w:calcOnExit w:val="0"/>
                  <w:textInput/>
                </w:ffData>
              </w:fldChar>
            </w:r>
            <w:bookmarkStart w:id="13" w:name="Text3"/>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130B7E">
              <w:rPr>
                <w:rFonts w:ascii="Calibri" w:hAnsi="Calibri" w:cs="Calibri"/>
              </w:rPr>
              <w:fldChar w:fldCharType="end"/>
            </w:r>
            <w:bookmarkEnd w:id="13"/>
          </w:p>
        </w:tc>
      </w:tr>
      <w:tr w:rsidR="00394D78" w:rsidRPr="00130B7E" w14:paraId="49908902" w14:textId="77777777" w:rsidTr="0064671E">
        <w:tc>
          <w:tcPr>
            <w:tcW w:w="4225" w:type="dxa"/>
          </w:tcPr>
          <w:p w14:paraId="4B48016C" w14:textId="77777777" w:rsidR="00394D78" w:rsidRPr="00130B7E" w:rsidRDefault="00394D78" w:rsidP="0064671E">
            <w:pPr>
              <w:rPr>
                <w:rFonts w:ascii="Calibri" w:hAnsi="Calibri" w:cs="Calibri"/>
              </w:rPr>
            </w:pPr>
            <w:r w:rsidRPr="00130B7E">
              <w:rPr>
                <w:rFonts w:ascii="Calibri" w:hAnsi="Calibri" w:cs="Calibri"/>
              </w:rPr>
              <w:t xml:space="preserve">Dates:  </w:t>
            </w:r>
            <w:r w:rsidRPr="00130B7E">
              <w:rPr>
                <w:rFonts w:ascii="Calibri" w:hAnsi="Calibri" w:cs="Calibri"/>
              </w:rPr>
              <w:fldChar w:fldCharType="begin">
                <w:ffData>
                  <w:name w:val="Text1"/>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c>
          <w:tcPr>
            <w:tcW w:w="6750" w:type="dxa"/>
          </w:tcPr>
          <w:p w14:paraId="246B75BD" w14:textId="66F4CEB0" w:rsidR="00394D78" w:rsidRPr="00130B7E" w:rsidRDefault="00394D78" w:rsidP="001361F9">
            <w:pPr>
              <w:rPr>
                <w:rFonts w:ascii="Calibri" w:hAnsi="Calibri" w:cs="Calibri"/>
              </w:rPr>
            </w:pPr>
            <w:r w:rsidRPr="00130B7E">
              <w:rPr>
                <w:rFonts w:ascii="Calibri" w:hAnsi="Calibri" w:cs="Calibri"/>
              </w:rPr>
              <w:t xml:space="preserve"># of Homeless </w:t>
            </w:r>
            <w:r w:rsidR="001361F9">
              <w:rPr>
                <w:rFonts w:ascii="Calibri" w:hAnsi="Calibri" w:cs="Calibri"/>
              </w:rPr>
              <w:t>months</w:t>
            </w:r>
            <w:r w:rsidRPr="00130B7E">
              <w:rPr>
                <w:rFonts w:ascii="Calibri" w:hAnsi="Calibri" w:cs="Calibri"/>
              </w:rPr>
              <w:t xml:space="preserve"> (calcul</w:t>
            </w:r>
            <w:r w:rsidR="007356EB">
              <w:rPr>
                <w:rFonts w:ascii="Calibri" w:hAnsi="Calibri" w:cs="Calibri"/>
              </w:rPr>
              <w:t>ated from date estimates above</w:t>
            </w:r>
            <w:r w:rsidRPr="00130B7E">
              <w:rPr>
                <w:rFonts w:ascii="Calibri" w:hAnsi="Calibri" w:cs="Calibri"/>
              </w:rPr>
              <w:t xml:space="preserve">): </w:t>
            </w:r>
            <w:r w:rsidRPr="00130B7E">
              <w:rPr>
                <w:rFonts w:ascii="Calibri" w:hAnsi="Calibri" w:cs="Calibri"/>
              </w:rPr>
              <w:fldChar w:fldCharType="begin">
                <w:ffData>
                  <w:name w:val="Text2"/>
                  <w:enabled/>
                  <w:calcOnExit w:val="0"/>
                  <w:textInput/>
                </w:ffData>
              </w:fldChar>
            </w:r>
            <w:bookmarkStart w:id="14" w:name="Text2"/>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bookmarkEnd w:id="14"/>
          </w:p>
        </w:tc>
      </w:tr>
      <w:tr w:rsidR="00394D78" w:rsidRPr="00130B7E" w14:paraId="1310D5A0" w14:textId="77777777" w:rsidTr="0064671E">
        <w:tc>
          <w:tcPr>
            <w:tcW w:w="10975" w:type="dxa"/>
            <w:gridSpan w:val="2"/>
          </w:tcPr>
          <w:p w14:paraId="48E4F827" w14:textId="77777777" w:rsidR="00394D78" w:rsidRPr="00130B7E" w:rsidRDefault="00394D78" w:rsidP="0064671E">
            <w:pPr>
              <w:rPr>
                <w:rFonts w:ascii="Calibri" w:hAnsi="Calibri" w:cs="Calibri"/>
                <w:i/>
                <w:sz w:val="21"/>
              </w:rPr>
            </w:pPr>
            <w:r w:rsidRPr="00130B7E">
              <w:rPr>
                <w:rFonts w:ascii="Calibri" w:hAnsi="Calibri" w:cs="Calibri"/>
                <w:i/>
                <w:sz w:val="21"/>
              </w:rPr>
              <w:t>*If participant was sleeping unsheltered (outside, place not meant for habitation) one night in a given month counts for that full month of days- ex. 1 night in November would count for 30 days in November when you add up the total nights.</w:t>
            </w:r>
          </w:p>
        </w:tc>
      </w:tr>
      <w:tr w:rsidR="001361F9" w:rsidRPr="00130B7E" w14:paraId="388FCB55" w14:textId="77777777" w:rsidTr="0064671E">
        <w:tc>
          <w:tcPr>
            <w:tcW w:w="4225" w:type="dxa"/>
          </w:tcPr>
          <w:p w14:paraId="7021A5C3" w14:textId="7DE1C50D" w:rsidR="001361F9" w:rsidRPr="00130B7E" w:rsidRDefault="001361F9" w:rsidP="001361F9">
            <w:pPr>
              <w:rPr>
                <w:rFonts w:ascii="Calibri" w:hAnsi="Calibri" w:cs="Calibri"/>
              </w:rPr>
            </w:pPr>
            <w:r>
              <w:rPr>
                <w:rFonts w:ascii="Calibri" w:hAnsi="Calibri" w:cs="Calibri"/>
              </w:rPr>
              <w:t>Name of Shelter,</w:t>
            </w:r>
            <w:r w:rsidRPr="00130B7E">
              <w:rPr>
                <w:rFonts w:ascii="Calibri" w:hAnsi="Calibri" w:cs="Calibri"/>
              </w:rPr>
              <w:t xml:space="preserve"> Unsheltered Location</w:t>
            </w:r>
            <w:r>
              <w:rPr>
                <w:rFonts w:ascii="Calibri" w:hAnsi="Calibri" w:cs="Calibri"/>
              </w:rPr>
              <w:t xml:space="preserve"> or Institution</w:t>
            </w:r>
            <w:r w:rsidRPr="00130B7E">
              <w:rPr>
                <w:rFonts w:ascii="Calibri" w:hAnsi="Calibri" w:cs="Calibri"/>
              </w:rPr>
              <w:t>:</w:t>
            </w:r>
          </w:p>
        </w:tc>
        <w:tc>
          <w:tcPr>
            <w:tcW w:w="6750" w:type="dxa"/>
          </w:tcPr>
          <w:p w14:paraId="55E11FDA" w14:textId="24988B5E" w:rsidR="001361F9" w:rsidRPr="00130B7E" w:rsidRDefault="001361F9" w:rsidP="001361F9">
            <w:pPr>
              <w:rPr>
                <w:rFonts w:ascii="Calibri" w:hAnsi="Calibri" w:cs="Calibri"/>
              </w:rPr>
            </w:pPr>
            <w:r w:rsidRPr="00130B7E">
              <w:rPr>
                <w:rFonts w:ascii="Calibri" w:hAnsi="Calibri" w:cs="Calibri"/>
              </w:rPr>
              <w:fldChar w:fldCharType="begin">
                <w:ffData>
                  <w:name w:val="Text3"/>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130B7E">
              <w:rPr>
                <w:rFonts w:ascii="Calibri" w:hAnsi="Calibri" w:cs="Calibri"/>
              </w:rPr>
              <w:fldChar w:fldCharType="end"/>
            </w:r>
          </w:p>
        </w:tc>
      </w:tr>
      <w:tr w:rsidR="001361F9" w:rsidRPr="00130B7E" w14:paraId="21CBF4C6" w14:textId="77777777" w:rsidTr="0064671E">
        <w:tc>
          <w:tcPr>
            <w:tcW w:w="4225" w:type="dxa"/>
          </w:tcPr>
          <w:p w14:paraId="7F784D3F" w14:textId="00197145" w:rsidR="001361F9" w:rsidRPr="00130B7E" w:rsidRDefault="001361F9" w:rsidP="001361F9">
            <w:pPr>
              <w:rPr>
                <w:rFonts w:ascii="Calibri" w:hAnsi="Calibri" w:cs="Calibri"/>
              </w:rPr>
            </w:pPr>
            <w:r w:rsidRPr="00130B7E">
              <w:rPr>
                <w:rFonts w:ascii="Calibri" w:hAnsi="Calibri" w:cs="Calibri"/>
              </w:rPr>
              <w:t xml:space="preserve">Dates:  </w:t>
            </w:r>
            <w:r w:rsidRPr="00130B7E">
              <w:rPr>
                <w:rFonts w:ascii="Calibri" w:hAnsi="Calibri" w:cs="Calibri"/>
              </w:rPr>
              <w:fldChar w:fldCharType="begin">
                <w:ffData>
                  <w:name w:val="Text1"/>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c>
          <w:tcPr>
            <w:tcW w:w="6750" w:type="dxa"/>
          </w:tcPr>
          <w:p w14:paraId="45387421" w14:textId="0B264CDE" w:rsidR="001361F9" w:rsidRPr="00130B7E" w:rsidRDefault="001361F9" w:rsidP="001361F9">
            <w:pPr>
              <w:rPr>
                <w:rFonts w:ascii="Calibri" w:hAnsi="Calibri" w:cs="Calibri"/>
              </w:rPr>
            </w:pPr>
            <w:r w:rsidRPr="00130B7E">
              <w:rPr>
                <w:rFonts w:ascii="Calibri" w:hAnsi="Calibri" w:cs="Calibri"/>
              </w:rPr>
              <w:t xml:space="preserve"># of Homeless </w:t>
            </w:r>
            <w:r>
              <w:rPr>
                <w:rFonts w:ascii="Calibri" w:hAnsi="Calibri" w:cs="Calibri"/>
              </w:rPr>
              <w:t>months</w:t>
            </w:r>
            <w:r w:rsidRPr="00130B7E">
              <w:rPr>
                <w:rFonts w:ascii="Calibri" w:hAnsi="Calibri" w:cs="Calibri"/>
              </w:rPr>
              <w:t xml:space="preserve"> (calcul</w:t>
            </w:r>
            <w:r>
              <w:rPr>
                <w:rFonts w:ascii="Calibri" w:hAnsi="Calibri" w:cs="Calibri"/>
              </w:rPr>
              <w:t>ated from date estimates above</w:t>
            </w:r>
            <w:r w:rsidRPr="00130B7E">
              <w:rPr>
                <w:rFonts w:ascii="Calibri" w:hAnsi="Calibri" w:cs="Calibri"/>
              </w:rPr>
              <w:t xml:space="preserve">): </w:t>
            </w:r>
            <w:r w:rsidRPr="00130B7E">
              <w:rPr>
                <w:rFonts w:ascii="Calibri" w:hAnsi="Calibri" w:cs="Calibri"/>
              </w:rPr>
              <w:fldChar w:fldCharType="begin">
                <w:ffData>
                  <w:name w:val="Text2"/>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r>
      <w:tr w:rsidR="007356EB" w:rsidRPr="00130B7E" w14:paraId="7056AB1C" w14:textId="77777777" w:rsidTr="0064671E">
        <w:tc>
          <w:tcPr>
            <w:tcW w:w="10975" w:type="dxa"/>
            <w:gridSpan w:val="2"/>
          </w:tcPr>
          <w:p w14:paraId="287A2127" w14:textId="77777777" w:rsidR="007356EB" w:rsidRPr="00130B7E" w:rsidRDefault="007356EB" w:rsidP="0064671E">
            <w:pPr>
              <w:rPr>
                <w:rFonts w:ascii="Calibri" w:hAnsi="Calibri" w:cs="Calibri"/>
                <w:i/>
                <w:sz w:val="21"/>
              </w:rPr>
            </w:pPr>
            <w:r w:rsidRPr="00130B7E">
              <w:rPr>
                <w:rFonts w:ascii="Calibri" w:hAnsi="Calibri" w:cs="Calibri"/>
                <w:i/>
                <w:sz w:val="21"/>
              </w:rPr>
              <w:t>*If participant was sleeping unsheltered (outside, place not meant for habitation) one night in a given month counts for that full month of days- ex. 1 night in November would count for 30 days in November when you add up the total nights.</w:t>
            </w:r>
          </w:p>
        </w:tc>
      </w:tr>
      <w:tr w:rsidR="001361F9" w:rsidRPr="00130B7E" w14:paraId="35671D44" w14:textId="77777777" w:rsidTr="0064671E">
        <w:tc>
          <w:tcPr>
            <w:tcW w:w="4225" w:type="dxa"/>
          </w:tcPr>
          <w:p w14:paraId="6CEF13FB" w14:textId="12565379" w:rsidR="001361F9" w:rsidRPr="00130B7E" w:rsidRDefault="001361F9" w:rsidP="001361F9">
            <w:pPr>
              <w:rPr>
                <w:rFonts w:ascii="Calibri" w:hAnsi="Calibri" w:cs="Calibri"/>
              </w:rPr>
            </w:pPr>
            <w:r>
              <w:rPr>
                <w:rFonts w:ascii="Calibri" w:hAnsi="Calibri" w:cs="Calibri"/>
              </w:rPr>
              <w:t>Name of Shelter,</w:t>
            </w:r>
            <w:r w:rsidRPr="00130B7E">
              <w:rPr>
                <w:rFonts w:ascii="Calibri" w:hAnsi="Calibri" w:cs="Calibri"/>
              </w:rPr>
              <w:t xml:space="preserve"> Unsheltered Location</w:t>
            </w:r>
            <w:r>
              <w:rPr>
                <w:rFonts w:ascii="Calibri" w:hAnsi="Calibri" w:cs="Calibri"/>
              </w:rPr>
              <w:t xml:space="preserve"> or Institution</w:t>
            </w:r>
            <w:r w:rsidRPr="00130B7E">
              <w:rPr>
                <w:rFonts w:ascii="Calibri" w:hAnsi="Calibri" w:cs="Calibri"/>
              </w:rPr>
              <w:t>:</w:t>
            </w:r>
          </w:p>
        </w:tc>
        <w:tc>
          <w:tcPr>
            <w:tcW w:w="6750" w:type="dxa"/>
          </w:tcPr>
          <w:p w14:paraId="2ADE837D" w14:textId="19FF5D57" w:rsidR="001361F9" w:rsidRPr="00130B7E" w:rsidRDefault="001361F9" w:rsidP="001361F9">
            <w:pPr>
              <w:rPr>
                <w:rFonts w:ascii="Calibri" w:hAnsi="Calibri" w:cs="Calibri"/>
              </w:rPr>
            </w:pPr>
            <w:r w:rsidRPr="00130B7E">
              <w:rPr>
                <w:rFonts w:ascii="Calibri" w:hAnsi="Calibri" w:cs="Calibri"/>
              </w:rPr>
              <w:fldChar w:fldCharType="begin">
                <w:ffData>
                  <w:name w:val="Text3"/>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130B7E">
              <w:rPr>
                <w:rFonts w:ascii="Calibri" w:hAnsi="Calibri" w:cs="Calibri"/>
              </w:rPr>
              <w:fldChar w:fldCharType="end"/>
            </w:r>
          </w:p>
        </w:tc>
      </w:tr>
      <w:tr w:rsidR="001361F9" w:rsidRPr="00130B7E" w14:paraId="60E4704C" w14:textId="77777777" w:rsidTr="0064671E">
        <w:tc>
          <w:tcPr>
            <w:tcW w:w="4225" w:type="dxa"/>
          </w:tcPr>
          <w:p w14:paraId="4FDA7EC9" w14:textId="1AC5D81D" w:rsidR="001361F9" w:rsidRPr="00130B7E" w:rsidRDefault="001361F9" w:rsidP="001361F9">
            <w:pPr>
              <w:rPr>
                <w:rFonts w:ascii="Calibri" w:hAnsi="Calibri" w:cs="Calibri"/>
              </w:rPr>
            </w:pPr>
            <w:r w:rsidRPr="00130B7E">
              <w:rPr>
                <w:rFonts w:ascii="Calibri" w:hAnsi="Calibri" w:cs="Calibri"/>
              </w:rPr>
              <w:t xml:space="preserve">Dates:  </w:t>
            </w:r>
            <w:r w:rsidRPr="00130B7E">
              <w:rPr>
                <w:rFonts w:ascii="Calibri" w:hAnsi="Calibri" w:cs="Calibri"/>
              </w:rPr>
              <w:fldChar w:fldCharType="begin">
                <w:ffData>
                  <w:name w:val="Text1"/>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c>
          <w:tcPr>
            <w:tcW w:w="6750" w:type="dxa"/>
          </w:tcPr>
          <w:p w14:paraId="0C3ED0FF" w14:textId="360336B2" w:rsidR="001361F9" w:rsidRPr="00130B7E" w:rsidRDefault="001361F9" w:rsidP="001361F9">
            <w:pPr>
              <w:rPr>
                <w:rFonts w:ascii="Calibri" w:hAnsi="Calibri" w:cs="Calibri"/>
              </w:rPr>
            </w:pPr>
            <w:r w:rsidRPr="00130B7E">
              <w:rPr>
                <w:rFonts w:ascii="Calibri" w:hAnsi="Calibri" w:cs="Calibri"/>
              </w:rPr>
              <w:t xml:space="preserve"># of Homeless </w:t>
            </w:r>
            <w:r>
              <w:rPr>
                <w:rFonts w:ascii="Calibri" w:hAnsi="Calibri" w:cs="Calibri"/>
              </w:rPr>
              <w:t>months</w:t>
            </w:r>
            <w:r w:rsidRPr="00130B7E">
              <w:rPr>
                <w:rFonts w:ascii="Calibri" w:hAnsi="Calibri" w:cs="Calibri"/>
              </w:rPr>
              <w:t xml:space="preserve"> (calcul</w:t>
            </w:r>
            <w:r>
              <w:rPr>
                <w:rFonts w:ascii="Calibri" w:hAnsi="Calibri" w:cs="Calibri"/>
              </w:rPr>
              <w:t>ated from date estimates above</w:t>
            </w:r>
            <w:r w:rsidRPr="00130B7E">
              <w:rPr>
                <w:rFonts w:ascii="Calibri" w:hAnsi="Calibri" w:cs="Calibri"/>
              </w:rPr>
              <w:t xml:space="preserve">): </w:t>
            </w:r>
            <w:r w:rsidRPr="00130B7E">
              <w:rPr>
                <w:rFonts w:ascii="Calibri" w:hAnsi="Calibri" w:cs="Calibri"/>
              </w:rPr>
              <w:fldChar w:fldCharType="begin">
                <w:ffData>
                  <w:name w:val="Text2"/>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r>
      <w:tr w:rsidR="007356EB" w:rsidRPr="00130B7E" w14:paraId="55FAA6F7" w14:textId="77777777" w:rsidTr="0064671E">
        <w:tc>
          <w:tcPr>
            <w:tcW w:w="10975" w:type="dxa"/>
            <w:gridSpan w:val="2"/>
          </w:tcPr>
          <w:p w14:paraId="36B4ED26" w14:textId="77777777" w:rsidR="007356EB" w:rsidRPr="00130B7E" w:rsidRDefault="007356EB" w:rsidP="0064671E">
            <w:pPr>
              <w:rPr>
                <w:rFonts w:ascii="Calibri" w:hAnsi="Calibri" w:cs="Calibri"/>
                <w:i/>
                <w:sz w:val="21"/>
              </w:rPr>
            </w:pPr>
            <w:r w:rsidRPr="00130B7E">
              <w:rPr>
                <w:rFonts w:ascii="Calibri" w:hAnsi="Calibri" w:cs="Calibri"/>
                <w:i/>
                <w:sz w:val="21"/>
              </w:rPr>
              <w:t>*If participant was sleeping unsheltered (outside, place not meant for habitation) one night in a given month counts for that full month of days- ex. 1 night in November would count for 30 days in November when you add up the total nights.</w:t>
            </w:r>
          </w:p>
        </w:tc>
      </w:tr>
      <w:tr w:rsidR="001361F9" w:rsidRPr="00130B7E" w14:paraId="54312708" w14:textId="77777777" w:rsidTr="0064671E">
        <w:tc>
          <w:tcPr>
            <w:tcW w:w="4225" w:type="dxa"/>
          </w:tcPr>
          <w:p w14:paraId="1EB773FB" w14:textId="4AD88FD1" w:rsidR="001361F9" w:rsidRPr="00130B7E" w:rsidRDefault="001361F9" w:rsidP="001361F9">
            <w:pPr>
              <w:rPr>
                <w:rFonts w:ascii="Calibri" w:hAnsi="Calibri" w:cs="Calibri"/>
              </w:rPr>
            </w:pPr>
            <w:r>
              <w:rPr>
                <w:rFonts w:ascii="Calibri" w:hAnsi="Calibri" w:cs="Calibri"/>
              </w:rPr>
              <w:t>Name of Shelter,</w:t>
            </w:r>
            <w:r w:rsidRPr="00130B7E">
              <w:rPr>
                <w:rFonts w:ascii="Calibri" w:hAnsi="Calibri" w:cs="Calibri"/>
              </w:rPr>
              <w:t xml:space="preserve"> Unsheltered Location</w:t>
            </w:r>
            <w:r>
              <w:rPr>
                <w:rFonts w:ascii="Calibri" w:hAnsi="Calibri" w:cs="Calibri"/>
              </w:rPr>
              <w:t xml:space="preserve"> or Institution</w:t>
            </w:r>
            <w:r w:rsidRPr="00130B7E">
              <w:rPr>
                <w:rFonts w:ascii="Calibri" w:hAnsi="Calibri" w:cs="Calibri"/>
              </w:rPr>
              <w:t>:</w:t>
            </w:r>
          </w:p>
        </w:tc>
        <w:tc>
          <w:tcPr>
            <w:tcW w:w="6750" w:type="dxa"/>
          </w:tcPr>
          <w:p w14:paraId="7EE938B3" w14:textId="606C68C7" w:rsidR="001361F9" w:rsidRPr="00130B7E" w:rsidRDefault="001361F9" w:rsidP="001361F9">
            <w:pPr>
              <w:rPr>
                <w:rFonts w:ascii="Calibri" w:hAnsi="Calibri" w:cs="Calibri"/>
              </w:rPr>
            </w:pPr>
            <w:r w:rsidRPr="00130B7E">
              <w:rPr>
                <w:rFonts w:ascii="Calibri" w:hAnsi="Calibri" w:cs="Calibri"/>
              </w:rPr>
              <w:fldChar w:fldCharType="begin">
                <w:ffData>
                  <w:name w:val="Text3"/>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130B7E">
              <w:rPr>
                <w:rFonts w:ascii="Calibri" w:hAnsi="Calibri" w:cs="Calibri"/>
              </w:rPr>
              <w:fldChar w:fldCharType="end"/>
            </w:r>
          </w:p>
        </w:tc>
      </w:tr>
      <w:tr w:rsidR="001361F9" w:rsidRPr="00130B7E" w14:paraId="001F0A71" w14:textId="77777777" w:rsidTr="0064671E">
        <w:tc>
          <w:tcPr>
            <w:tcW w:w="4225" w:type="dxa"/>
          </w:tcPr>
          <w:p w14:paraId="7CB34F6B" w14:textId="269DFB67" w:rsidR="001361F9" w:rsidRPr="00130B7E" w:rsidRDefault="001361F9" w:rsidP="001361F9">
            <w:pPr>
              <w:rPr>
                <w:rFonts w:ascii="Calibri" w:hAnsi="Calibri" w:cs="Calibri"/>
              </w:rPr>
            </w:pPr>
            <w:r w:rsidRPr="00130B7E">
              <w:rPr>
                <w:rFonts w:ascii="Calibri" w:hAnsi="Calibri" w:cs="Calibri"/>
              </w:rPr>
              <w:t xml:space="preserve">Dates:  </w:t>
            </w:r>
            <w:r w:rsidRPr="00130B7E">
              <w:rPr>
                <w:rFonts w:ascii="Calibri" w:hAnsi="Calibri" w:cs="Calibri"/>
              </w:rPr>
              <w:fldChar w:fldCharType="begin">
                <w:ffData>
                  <w:name w:val="Text1"/>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c>
          <w:tcPr>
            <w:tcW w:w="6750" w:type="dxa"/>
          </w:tcPr>
          <w:p w14:paraId="05FAC332" w14:textId="5DC92D76" w:rsidR="001361F9" w:rsidRPr="00130B7E" w:rsidRDefault="001361F9" w:rsidP="001361F9">
            <w:pPr>
              <w:rPr>
                <w:rFonts w:ascii="Calibri" w:hAnsi="Calibri" w:cs="Calibri"/>
              </w:rPr>
            </w:pPr>
            <w:r w:rsidRPr="00130B7E">
              <w:rPr>
                <w:rFonts w:ascii="Calibri" w:hAnsi="Calibri" w:cs="Calibri"/>
              </w:rPr>
              <w:t xml:space="preserve"># of Homeless </w:t>
            </w:r>
            <w:r>
              <w:rPr>
                <w:rFonts w:ascii="Calibri" w:hAnsi="Calibri" w:cs="Calibri"/>
              </w:rPr>
              <w:t>months</w:t>
            </w:r>
            <w:r w:rsidRPr="00130B7E">
              <w:rPr>
                <w:rFonts w:ascii="Calibri" w:hAnsi="Calibri" w:cs="Calibri"/>
              </w:rPr>
              <w:t xml:space="preserve"> (calcul</w:t>
            </w:r>
            <w:r>
              <w:rPr>
                <w:rFonts w:ascii="Calibri" w:hAnsi="Calibri" w:cs="Calibri"/>
              </w:rPr>
              <w:t>ated from date estimates above</w:t>
            </w:r>
            <w:r w:rsidRPr="00130B7E">
              <w:rPr>
                <w:rFonts w:ascii="Calibri" w:hAnsi="Calibri" w:cs="Calibri"/>
              </w:rPr>
              <w:t xml:space="preserve">): </w:t>
            </w:r>
            <w:r w:rsidRPr="00130B7E">
              <w:rPr>
                <w:rFonts w:ascii="Calibri" w:hAnsi="Calibri" w:cs="Calibri"/>
              </w:rPr>
              <w:fldChar w:fldCharType="begin">
                <w:ffData>
                  <w:name w:val="Text2"/>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r>
      <w:tr w:rsidR="007356EB" w:rsidRPr="00130B7E" w14:paraId="54895704" w14:textId="77777777" w:rsidTr="0064671E">
        <w:tc>
          <w:tcPr>
            <w:tcW w:w="10975" w:type="dxa"/>
            <w:gridSpan w:val="2"/>
          </w:tcPr>
          <w:p w14:paraId="41E04A25" w14:textId="77777777" w:rsidR="007356EB" w:rsidRPr="00130B7E" w:rsidRDefault="007356EB" w:rsidP="0064671E">
            <w:pPr>
              <w:rPr>
                <w:rFonts w:ascii="Calibri" w:hAnsi="Calibri" w:cs="Calibri"/>
                <w:i/>
                <w:sz w:val="21"/>
              </w:rPr>
            </w:pPr>
            <w:r w:rsidRPr="00130B7E">
              <w:rPr>
                <w:rFonts w:ascii="Calibri" w:hAnsi="Calibri" w:cs="Calibri"/>
                <w:i/>
                <w:sz w:val="21"/>
              </w:rPr>
              <w:t>*If participant was sleeping unsheltered (outside, place not meant for habitation) one night in a given month counts for that full month of days- ex. 1 night in November would count for 30 days in November when you add up the total nights.</w:t>
            </w:r>
          </w:p>
        </w:tc>
      </w:tr>
      <w:tr w:rsidR="001361F9" w:rsidRPr="00130B7E" w14:paraId="79199ECC" w14:textId="77777777" w:rsidTr="0064671E">
        <w:tc>
          <w:tcPr>
            <w:tcW w:w="4225" w:type="dxa"/>
          </w:tcPr>
          <w:p w14:paraId="7A68CBFD" w14:textId="037A6917" w:rsidR="001361F9" w:rsidRPr="00130B7E" w:rsidRDefault="001361F9" w:rsidP="001361F9">
            <w:pPr>
              <w:rPr>
                <w:rFonts w:ascii="Calibri" w:hAnsi="Calibri" w:cs="Calibri"/>
              </w:rPr>
            </w:pPr>
            <w:r>
              <w:rPr>
                <w:rFonts w:ascii="Calibri" w:hAnsi="Calibri" w:cs="Calibri"/>
              </w:rPr>
              <w:t>Name of Shelter,</w:t>
            </w:r>
            <w:r w:rsidRPr="00130B7E">
              <w:rPr>
                <w:rFonts w:ascii="Calibri" w:hAnsi="Calibri" w:cs="Calibri"/>
              </w:rPr>
              <w:t xml:space="preserve"> Unsheltered Location</w:t>
            </w:r>
            <w:r>
              <w:rPr>
                <w:rFonts w:ascii="Calibri" w:hAnsi="Calibri" w:cs="Calibri"/>
              </w:rPr>
              <w:t xml:space="preserve"> or Institution</w:t>
            </w:r>
            <w:r w:rsidRPr="00130B7E">
              <w:rPr>
                <w:rFonts w:ascii="Calibri" w:hAnsi="Calibri" w:cs="Calibri"/>
              </w:rPr>
              <w:t>:</w:t>
            </w:r>
          </w:p>
        </w:tc>
        <w:tc>
          <w:tcPr>
            <w:tcW w:w="6750" w:type="dxa"/>
          </w:tcPr>
          <w:p w14:paraId="2166A020" w14:textId="443E40AD" w:rsidR="001361F9" w:rsidRPr="00130B7E" w:rsidRDefault="001361F9" w:rsidP="001361F9">
            <w:pPr>
              <w:rPr>
                <w:rFonts w:ascii="Calibri" w:hAnsi="Calibri" w:cs="Calibri"/>
              </w:rPr>
            </w:pPr>
            <w:r w:rsidRPr="00130B7E">
              <w:rPr>
                <w:rFonts w:ascii="Calibri" w:hAnsi="Calibri" w:cs="Calibri"/>
              </w:rPr>
              <w:fldChar w:fldCharType="begin">
                <w:ffData>
                  <w:name w:val="Text3"/>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130B7E">
              <w:rPr>
                <w:rFonts w:ascii="Calibri" w:hAnsi="Calibri" w:cs="Calibri"/>
              </w:rPr>
              <w:fldChar w:fldCharType="end"/>
            </w:r>
          </w:p>
        </w:tc>
      </w:tr>
      <w:tr w:rsidR="001361F9" w:rsidRPr="00130B7E" w14:paraId="053C260B" w14:textId="77777777" w:rsidTr="0064671E">
        <w:tc>
          <w:tcPr>
            <w:tcW w:w="4225" w:type="dxa"/>
          </w:tcPr>
          <w:p w14:paraId="66EDFAA2" w14:textId="0348A50C" w:rsidR="001361F9" w:rsidRPr="00130B7E" w:rsidRDefault="001361F9" w:rsidP="001361F9">
            <w:pPr>
              <w:rPr>
                <w:rFonts w:ascii="Calibri" w:hAnsi="Calibri" w:cs="Calibri"/>
              </w:rPr>
            </w:pPr>
            <w:r w:rsidRPr="00130B7E">
              <w:rPr>
                <w:rFonts w:ascii="Calibri" w:hAnsi="Calibri" w:cs="Calibri"/>
              </w:rPr>
              <w:t xml:space="preserve">Dates:  </w:t>
            </w:r>
            <w:r w:rsidRPr="00130B7E">
              <w:rPr>
                <w:rFonts w:ascii="Calibri" w:hAnsi="Calibri" w:cs="Calibri"/>
              </w:rPr>
              <w:fldChar w:fldCharType="begin">
                <w:ffData>
                  <w:name w:val="Text1"/>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c>
          <w:tcPr>
            <w:tcW w:w="6750" w:type="dxa"/>
          </w:tcPr>
          <w:p w14:paraId="52B502E0" w14:textId="6445B486" w:rsidR="001361F9" w:rsidRPr="00130B7E" w:rsidRDefault="001361F9" w:rsidP="001361F9">
            <w:pPr>
              <w:rPr>
                <w:rFonts w:ascii="Calibri" w:hAnsi="Calibri" w:cs="Calibri"/>
              </w:rPr>
            </w:pPr>
            <w:r w:rsidRPr="00130B7E">
              <w:rPr>
                <w:rFonts w:ascii="Calibri" w:hAnsi="Calibri" w:cs="Calibri"/>
              </w:rPr>
              <w:t xml:space="preserve"># of Homeless </w:t>
            </w:r>
            <w:r>
              <w:rPr>
                <w:rFonts w:ascii="Calibri" w:hAnsi="Calibri" w:cs="Calibri"/>
              </w:rPr>
              <w:t>months</w:t>
            </w:r>
            <w:r w:rsidRPr="00130B7E">
              <w:rPr>
                <w:rFonts w:ascii="Calibri" w:hAnsi="Calibri" w:cs="Calibri"/>
              </w:rPr>
              <w:t xml:space="preserve"> (calcul</w:t>
            </w:r>
            <w:r>
              <w:rPr>
                <w:rFonts w:ascii="Calibri" w:hAnsi="Calibri" w:cs="Calibri"/>
              </w:rPr>
              <w:t>ated from date estimates above</w:t>
            </w:r>
            <w:r w:rsidRPr="00130B7E">
              <w:rPr>
                <w:rFonts w:ascii="Calibri" w:hAnsi="Calibri" w:cs="Calibri"/>
              </w:rPr>
              <w:t xml:space="preserve">): </w:t>
            </w:r>
            <w:r w:rsidRPr="00130B7E">
              <w:rPr>
                <w:rFonts w:ascii="Calibri" w:hAnsi="Calibri" w:cs="Calibri"/>
              </w:rPr>
              <w:fldChar w:fldCharType="begin">
                <w:ffData>
                  <w:name w:val="Text2"/>
                  <w:enabled/>
                  <w:calcOnExit w:val="0"/>
                  <w:textInput/>
                </w:ffData>
              </w:fldChar>
            </w:r>
            <w:r w:rsidRPr="00130B7E">
              <w:rPr>
                <w:rFonts w:ascii="Calibri" w:hAnsi="Calibri" w:cs="Calibri"/>
              </w:rPr>
              <w:instrText xml:space="preserve"> FORMTEXT </w:instrText>
            </w:r>
            <w:r w:rsidRPr="00130B7E">
              <w:rPr>
                <w:rFonts w:ascii="Calibri" w:hAnsi="Calibri" w:cs="Calibri"/>
              </w:rPr>
            </w:r>
            <w:r w:rsidRPr="00130B7E">
              <w:rPr>
                <w:rFonts w:ascii="Calibri" w:hAnsi="Calibri" w:cs="Calibri"/>
              </w:rPr>
              <w:fldChar w:fldCharType="separate"/>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noProof/>
              </w:rPr>
              <w:t> </w:t>
            </w:r>
            <w:r w:rsidRPr="00130B7E">
              <w:rPr>
                <w:rFonts w:ascii="Calibri" w:hAnsi="Calibri" w:cs="Calibri"/>
              </w:rPr>
              <w:fldChar w:fldCharType="end"/>
            </w:r>
          </w:p>
        </w:tc>
      </w:tr>
      <w:tr w:rsidR="007356EB" w:rsidRPr="00130B7E" w14:paraId="6D96ECDA" w14:textId="77777777" w:rsidTr="0064671E">
        <w:tc>
          <w:tcPr>
            <w:tcW w:w="10975" w:type="dxa"/>
            <w:gridSpan w:val="2"/>
          </w:tcPr>
          <w:p w14:paraId="6F8C1F3A" w14:textId="77777777" w:rsidR="007356EB" w:rsidRPr="00130B7E" w:rsidRDefault="007356EB" w:rsidP="0064671E">
            <w:pPr>
              <w:rPr>
                <w:rFonts w:ascii="Calibri" w:hAnsi="Calibri" w:cs="Calibri"/>
                <w:i/>
                <w:sz w:val="21"/>
              </w:rPr>
            </w:pPr>
            <w:r w:rsidRPr="00130B7E">
              <w:rPr>
                <w:rFonts w:ascii="Calibri" w:hAnsi="Calibri" w:cs="Calibri"/>
                <w:i/>
                <w:sz w:val="21"/>
              </w:rPr>
              <w:t>*If participant was sleeping unsheltered (outside, place not meant for habitation) one night in a given month counts for that full month of days- ex. 1 night in November would count for 30 days in November when you add up the total nights.</w:t>
            </w:r>
          </w:p>
        </w:tc>
      </w:tr>
    </w:tbl>
    <w:p w14:paraId="42B476EF" w14:textId="77777777" w:rsidR="00394D78" w:rsidRPr="0095163E" w:rsidRDefault="00394D78" w:rsidP="00394D78">
      <w:pPr>
        <w:rPr>
          <w:rFonts w:ascii="Calibri" w:hAnsi="Calibri" w:cs="Calibri"/>
        </w:rPr>
      </w:pPr>
    </w:p>
    <w:p w14:paraId="2043842B" w14:textId="3BA0CFEF" w:rsidR="00394D78" w:rsidRDefault="008F75DB" w:rsidP="00394D78">
      <w:pPr>
        <w:rPr>
          <w:rFonts w:ascii="Calibri" w:hAnsi="Calibri" w:cs="Calibri"/>
        </w:rPr>
      </w:pPr>
      <w:r>
        <w:rPr>
          <w:rStyle w:val="Heading1Char"/>
          <w:rFonts w:ascii="Calibri" w:hAnsi="Calibri" w:cs="Calibri"/>
        </w:rPr>
        <w:t>8f</w:t>
      </w:r>
      <w:r w:rsidR="00394D78" w:rsidRPr="0095163E">
        <w:rPr>
          <w:rStyle w:val="Heading1Char"/>
          <w:rFonts w:ascii="Calibri" w:hAnsi="Calibri" w:cs="Calibri"/>
        </w:rPr>
        <w:t xml:space="preserve">. Total # of Homeless </w:t>
      </w:r>
      <w:r w:rsidR="001361F9">
        <w:rPr>
          <w:rStyle w:val="Heading1Char"/>
          <w:rFonts w:ascii="Calibri" w:hAnsi="Calibri" w:cs="Calibri"/>
        </w:rPr>
        <w:t>months</w:t>
      </w:r>
      <w:r w:rsidR="00394D78" w:rsidRPr="0095163E">
        <w:rPr>
          <w:rStyle w:val="Heading1Char"/>
          <w:rFonts w:ascii="Calibri" w:hAnsi="Calibri" w:cs="Calibri"/>
        </w:rPr>
        <w:t>:</w:t>
      </w:r>
      <w:r w:rsidR="00394D78" w:rsidRPr="0095163E">
        <w:rPr>
          <w:rFonts w:ascii="Calibri" w:hAnsi="Calibri" w:cs="Calibri"/>
        </w:rPr>
        <w:t xml:space="preserve"> </w:t>
      </w:r>
    </w:p>
    <w:p w14:paraId="59323B30" w14:textId="012EF295" w:rsidR="00394D78" w:rsidRDefault="00394D78" w:rsidP="00394D78">
      <w:pPr>
        <w:rPr>
          <w:rFonts w:ascii="Calibri" w:hAnsi="Calibri" w:cs="Calibri"/>
        </w:rPr>
      </w:pPr>
      <w:r w:rsidRPr="0095163E">
        <w:rPr>
          <w:rFonts w:ascii="Calibri" w:hAnsi="Calibri" w:cs="Calibri"/>
        </w:rPr>
        <w:fldChar w:fldCharType="begin">
          <w:ffData>
            <w:name w:val="Text4"/>
            <w:enabled/>
            <w:calcOnExit w:val="0"/>
            <w:textInput/>
          </w:ffData>
        </w:fldChar>
      </w:r>
      <w:bookmarkStart w:id="15" w:name="Text4"/>
      <w:r w:rsidRPr="0095163E">
        <w:rPr>
          <w:rFonts w:ascii="Calibri" w:hAnsi="Calibri" w:cs="Calibri"/>
        </w:rPr>
        <w:instrText xml:space="preserve"> FORMTEXT </w:instrText>
      </w:r>
      <w:r w:rsidRPr="0095163E">
        <w:rPr>
          <w:rFonts w:ascii="Calibri" w:hAnsi="Calibri" w:cs="Calibri"/>
        </w:rPr>
      </w:r>
      <w:r w:rsidRPr="0095163E">
        <w:rPr>
          <w:rFonts w:ascii="Calibri" w:hAnsi="Calibri" w:cs="Calibri"/>
        </w:rPr>
        <w:fldChar w:fldCharType="separate"/>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noProof/>
        </w:rPr>
        <w:t> </w:t>
      </w:r>
      <w:r w:rsidRPr="0095163E">
        <w:rPr>
          <w:rFonts w:ascii="Calibri" w:hAnsi="Calibri" w:cs="Calibri"/>
        </w:rPr>
        <w:fldChar w:fldCharType="end"/>
      </w:r>
      <w:bookmarkEnd w:id="15"/>
      <w:r w:rsidRPr="0095163E">
        <w:rPr>
          <w:rFonts w:ascii="Calibri" w:hAnsi="Calibri" w:cs="Calibri"/>
        </w:rPr>
        <w:t xml:space="preserve"> (</w:t>
      </w:r>
      <w:r w:rsidR="001361F9">
        <w:rPr>
          <w:rFonts w:ascii="Calibri" w:hAnsi="Calibri" w:cs="Calibri"/>
        </w:rPr>
        <w:t>months</w:t>
      </w:r>
      <w:r w:rsidRPr="0095163E">
        <w:rPr>
          <w:rFonts w:ascii="Calibri" w:hAnsi="Calibri" w:cs="Calibri"/>
        </w:rPr>
        <w:t xml:space="preserve"> from 3 yr. hx + </w:t>
      </w:r>
      <w:r w:rsidR="001361F9">
        <w:rPr>
          <w:rFonts w:ascii="Calibri" w:hAnsi="Calibri" w:cs="Calibri"/>
        </w:rPr>
        <w:t>months</w:t>
      </w:r>
      <w:r w:rsidRPr="0095163E">
        <w:rPr>
          <w:rFonts w:ascii="Calibri" w:hAnsi="Calibri" w:cs="Calibri"/>
        </w:rPr>
        <w:t xml:space="preserve"> in </w:t>
      </w:r>
      <w:r w:rsidR="007356EB">
        <w:rPr>
          <w:rFonts w:ascii="Calibri" w:hAnsi="Calibri" w:cs="Calibri"/>
        </w:rPr>
        <w:t>HMIS</w:t>
      </w:r>
      <w:r w:rsidRPr="0095163E">
        <w:rPr>
          <w:rFonts w:ascii="Calibri" w:hAnsi="Calibri" w:cs="Calibri"/>
        </w:rPr>
        <w:t xml:space="preserve"> if applicable)</w:t>
      </w:r>
    </w:p>
    <w:p w14:paraId="011CEFA9" w14:textId="11DF4B26" w:rsidR="009C40D0" w:rsidRDefault="009C40D0" w:rsidP="00394D78">
      <w:pPr>
        <w:rPr>
          <w:rFonts w:ascii="Calibri" w:hAnsi="Calibri" w:cs="Calibri"/>
        </w:rPr>
      </w:pPr>
    </w:p>
    <w:p w14:paraId="3E52B12B" w14:textId="77777777" w:rsidR="009C40D0" w:rsidRDefault="009C40D0" w:rsidP="00394D78">
      <w:pPr>
        <w:rPr>
          <w:rFonts w:ascii="Calibri" w:hAnsi="Calibri" w:cs="Calibri"/>
        </w:rPr>
      </w:pPr>
    </w:p>
    <w:p w14:paraId="689DD976" w14:textId="77777777" w:rsidR="00B25F01" w:rsidRPr="0095163E" w:rsidRDefault="00B25F01" w:rsidP="00B25F01">
      <w:pPr>
        <w:rPr>
          <w:rFonts w:ascii="Calibri" w:hAnsi="Calibri" w:cs="Calibri"/>
        </w:rPr>
      </w:pPr>
      <w:bookmarkStart w:id="16" w:name="_Next_Steps"/>
      <w:bookmarkEnd w:id="16"/>
    </w:p>
    <w:p w14:paraId="1C05D977" w14:textId="21A3C20C" w:rsidR="00B25F01" w:rsidRPr="00EA1317" w:rsidRDefault="00DB36E8" w:rsidP="00EA1317">
      <w:pPr>
        <w:jc w:val="center"/>
        <w:rPr>
          <w:rFonts w:ascii="Calibri" w:hAnsi="Calibri" w:cs="Calibri"/>
          <w:sz w:val="28"/>
          <w:szCs w:val="28"/>
        </w:rPr>
      </w:pPr>
      <w:r w:rsidRPr="00EA1317">
        <w:rPr>
          <w:rFonts w:ascii="Calibri" w:hAnsi="Calibri" w:cs="Calibri"/>
          <w:sz w:val="28"/>
          <w:szCs w:val="28"/>
        </w:rPr>
        <w:t>Instructions for St</w:t>
      </w:r>
      <w:r w:rsidR="00EA1317">
        <w:rPr>
          <w:rFonts w:ascii="Calibri" w:hAnsi="Calibri" w:cs="Calibri"/>
          <w:sz w:val="28"/>
          <w:szCs w:val="28"/>
        </w:rPr>
        <w:t>aff to Process Assessment Score</w:t>
      </w:r>
    </w:p>
    <w:p w14:paraId="4D3EC735" w14:textId="00C4BF47" w:rsidR="00DB36E8" w:rsidRPr="0095163E" w:rsidRDefault="00DB36E8" w:rsidP="00B25F01">
      <w:pPr>
        <w:rPr>
          <w:rFonts w:ascii="Calibri" w:hAnsi="Calibri" w:cs="Calibri"/>
        </w:rPr>
      </w:pPr>
    </w:p>
    <w:p w14:paraId="2F4DC0CF" w14:textId="3D6FF45D" w:rsidR="00DB36E8" w:rsidRDefault="00DB36E8" w:rsidP="00932402">
      <w:pPr>
        <w:tabs>
          <w:tab w:val="left" w:pos="5865"/>
        </w:tabs>
        <w:rPr>
          <w:rFonts w:ascii="Calibri" w:hAnsi="Calibri" w:cs="Calibri"/>
        </w:rPr>
      </w:pPr>
      <w:r>
        <w:rPr>
          <w:rFonts w:ascii="Calibri" w:hAnsi="Calibri" w:cs="Calibri"/>
          <w:b/>
          <w:color w:val="FF0000"/>
        </w:rPr>
        <w:t xml:space="preserve">Scoring Sheet: </w:t>
      </w:r>
      <w:r w:rsidRPr="00DB36E8">
        <w:rPr>
          <w:rFonts w:ascii="Calibri" w:hAnsi="Calibri" w:cs="Calibri"/>
        </w:rPr>
        <w:t>Do not share scoring mechanism or actual score with participants. The score is one factor to figure out who should be matched next to an open resource, it is not a static place on a “waitlist”.</w:t>
      </w:r>
    </w:p>
    <w:p w14:paraId="507E8DE0" w14:textId="3E88756A" w:rsidR="00DB36E8" w:rsidRDefault="00DB36E8" w:rsidP="00932402">
      <w:pPr>
        <w:tabs>
          <w:tab w:val="left" w:pos="5865"/>
        </w:tabs>
        <w:rPr>
          <w:rFonts w:ascii="Calibri" w:hAnsi="Calibri" w:cs="Calibri"/>
        </w:rPr>
      </w:pPr>
    </w:p>
    <w:p w14:paraId="1D665C3D" w14:textId="4A0D8A59" w:rsidR="00DB36E8" w:rsidRDefault="00DB36E8" w:rsidP="00932402">
      <w:pPr>
        <w:tabs>
          <w:tab w:val="left" w:pos="5865"/>
        </w:tabs>
        <w:rPr>
          <w:rFonts w:ascii="Calibri" w:hAnsi="Calibri" w:cs="Calibri"/>
        </w:rPr>
      </w:pPr>
    </w:p>
    <w:tbl>
      <w:tblPr>
        <w:tblStyle w:val="TableGrid"/>
        <w:tblW w:w="0" w:type="auto"/>
        <w:tblLook w:val="04A0" w:firstRow="1" w:lastRow="0" w:firstColumn="1" w:lastColumn="0" w:noHBand="0" w:noVBand="1"/>
      </w:tblPr>
      <w:tblGrid>
        <w:gridCol w:w="4135"/>
        <w:gridCol w:w="4140"/>
        <w:gridCol w:w="2250"/>
      </w:tblGrid>
      <w:tr w:rsidR="00DB36E8" w14:paraId="5A5D6865" w14:textId="249CA8B3" w:rsidTr="00D96686">
        <w:tc>
          <w:tcPr>
            <w:tcW w:w="4135" w:type="dxa"/>
          </w:tcPr>
          <w:p w14:paraId="46C78398" w14:textId="4817D41E" w:rsidR="00DB36E8" w:rsidRDefault="00DB36E8" w:rsidP="00932402">
            <w:pPr>
              <w:tabs>
                <w:tab w:val="left" w:pos="5865"/>
              </w:tabs>
              <w:rPr>
                <w:rFonts w:ascii="Calibri" w:hAnsi="Calibri" w:cs="Calibri"/>
              </w:rPr>
            </w:pPr>
            <w:r>
              <w:rPr>
                <w:rFonts w:ascii="Calibri" w:hAnsi="Calibri" w:cs="Calibri"/>
              </w:rPr>
              <w:t>Criteria</w:t>
            </w:r>
          </w:p>
        </w:tc>
        <w:tc>
          <w:tcPr>
            <w:tcW w:w="4140" w:type="dxa"/>
          </w:tcPr>
          <w:p w14:paraId="6F10337C" w14:textId="262AE208" w:rsidR="00DB36E8" w:rsidRDefault="00DB36E8" w:rsidP="00932402">
            <w:pPr>
              <w:tabs>
                <w:tab w:val="left" w:pos="5865"/>
              </w:tabs>
              <w:rPr>
                <w:rFonts w:ascii="Calibri" w:hAnsi="Calibri" w:cs="Calibri"/>
              </w:rPr>
            </w:pPr>
            <w:r>
              <w:rPr>
                <w:rFonts w:ascii="Calibri" w:hAnsi="Calibri" w:cs="Calibri"/>
              </w:rPr>
              <w:t>Points Value</w:t>
            </w:r>
          </w:p>
        </w:tc>
        <w:tc>
          <w:tcPr>
            <w:tcW w:w="2250" w:type="dxa"/>
          </w:tcPr>
          <w:p w14:paraId="29009639" w14:textId="1E2A08FB" w:rsidR="00DB36E8" w:rsidRDefault="00DB36E8" w:rsidP="00932402">
            <w:pPr>
              <w:tabs>
                <w:tab w:val="left" w:pos="5865"/>
              </w:tabs>
              <w:rPr>
                <w:rFonts w:ascii="Calibri" w:hAnsi="Calibri" w:cs="Calibri"/>
              </w:rPr>
            </w:pPr>
            <w:r>
              <w:rPr>
                <w:rFonts w:ascii="Calibri" w:hAnsi="Calibri" w:cs="Calibri"/>
              </w:rPr>
              <w:t>Participant Score</w:t>
            </w:r>
          </w:p>
        </w:tc>
      </w:tr>
      <w:tr w:rsidR="00D96686" w14:paraId="372BB426" w14:textId="77777777" w:rsidTr="00D96686">
        <w:tc>
          <w:tcPr>
            <w:tcW w:w="4135" w:type="dxa"/>
          </w:tcPr>
          <w:p w14:paraId="7603E1C0" w14:textId="77777777" w:rsidR="00D96686" w:rsidRDefault="00D96686" w:rsidP="001454CF">
            <w:pPr>
              <w:tabs>
                <w:tab w:val="left" w:pos="5865"/>
              </w:tabs>
              <w:rPr>
                <w:rFonts w:ascii="Calibri" w:hAnsi="Calibri" w:cs="Calibri"/>
              </w:rPr>
            </w:pPr>
            <w:r>
              <w:rPr>
                <w:rFonts w:ascii="Calibri" w:hAnsi="Calibri" w:cs="Calibri"/>
              </w:rPr>
              <w:t>Current living situation</w:t>
            </w:r>
          </w:p>
          <w:p w14:paraId="290DCB3E" w14:textId="0DF88355" w:rsidR="00D96686" w:rsidRDefault="00D96686" w:rsidP="00932402">
            <w:pPr>
              <w:tabs>
                <w:tab w:val="left" w:pos="5865"/>
              </w:tabs>
              <w:rPr>
                <w:rFonts w:ascii="Calibri" w:hAnsi="Calibri" w:cs="Calibri"/>
              </w:rPr>
            </w:pPr>
            <w:r w:rsidRPr="00E06098">
              <w:rPr>
                <w:rFonts w:ascii="Calibri" w:hAnsi="Calibri" w:cs="Calibri"/>
                <w:color w:val="54A738" w:themeColor="accent5" w:themeShade="BF"/>
              </w:rPr>
              <w:t xml:space="preserve">Source: </w:t>
            </w:r>
            <w:r>
              <w:rPr>
                <w:rFonts w:ascii="Calibri" w:hAnsi="Calibri" w:cs="Calibri"/>
                <w:color w:val="54A738" w:themeColor="accent5" w:themeShade="BF"/>
              </w:rPr>
              <w:t>Q. 8c</w:t>
            </w:r>
          </w:p>
        </w:tc>
        <w:tc>
          <w:tcPr>
            <w:tcW w:w="4140" w:type="dxa"/>
          </w:tcPr>
          <w:p w14:paraId="11D2FBAB" w14:textId="77777777" w:rsidR="00D96686" w:rsidRDefault="00D96686" w:rsidP="001454CF">
            <w:pPr>
              <w:tabs>
                <w:tab w:val="left" w:pos="5865"/>
              </w:tabs>
              <w:rPr>
                <w:rFonts w:ascii="Calibri" w:hAnsi="Calibri" w:cs="Calibri"/>
              </w:rPr>
            </w:pPr>
            <w:r>
              <w:rPr>
                <w:rFonts w:ascii="Calibri" w:hAnsi="Calibri" w:cs="Calibri"/>
              </w:rPr>
              <w:t>If participant responded yes to any of the below:</w:t>
            </w:r>
          </w:p>
          <w:p w14:paraId="660D93E7" w14:textId="77777777" w:rsidR="00D96686" w:rsidRPr="000C3EBC" w:rsidRDefault="00D96686" w:rsidP="001454CF">
            <w:pPr>
              <w:tabs>
                <w:tab w:val="left" w:pos="5865"/>
              </w:tabs>
              <w:rPr>
                <w:rFonts w:ascii="Calibri" w:hAnsi="Calibri" w:cs="Calibri"/>
              </w:rPr>
            </w:pPr>
          </w:p>
          <w:p w14:paraId="31EFFB61" w14:textId="77249B22" w:rsidR="00D96686" w:rsidRDefault="00D96686" w:rsidP="001454CF">
            <w:pPr>
              <w:pStyle w:val="ListParagraph"/>
              <w:numPr>
                <w:ilvl w:val="0"/>
                <w:numId w:val="30"/>
              </w:numPr>
              <w:tabs>
                <w:tab w:val="left" w:pos="5865"/>
              </w:tabs>
              <w:rPr>
                <w:rFonts w:ascii="Calibri" w:hAnsi="Calibri" w:cs="Calibri"/>
              </w:rPr>
            </w:pPr>
            <w:r>
              <w:rPr>
                <w:rFonts w:ascii="Calibri" w:hAnsi="Calibri" w:cs="Calibri"/>
              </w:rPr>
              <w:t xml:space="preserve">Unsheltered= </w:t>
            </w:r>
            <w:r w:rsidR="00DB4D28">
              <w:rPr>
                <w:rFonts w:ascii="Calibri" w:hAnsi="Calibri" w:cs="Calibri"/>
              </w:rPr>
              <w:t>20</w:t>
            </w:r>
            <w:r>
              <w:rPr>
                <w:rFonts w:ascii="Calibri" w:hAnsi="Calibri" w:cs="Calibri"/>
              </w:rPr>
              <w:t xml:space="preserve"> points</w:t>
            </w:r>
          </w:p>
          <w:p w14:paraId="5E8B98BF" w14:textId="341B7C90" w:rsidR="00D96686" w:rsidRPr="00BC0A90" w:rsidRDefault="00D96686" w:rsidP="001454CF">
            <w:pPr>
              <w:pStyle w:val="ListParagraph"/>
              <w:numPr>
                <w:ilvl w:val="0"/>
                <w:numId w:val="30"/>
              </w:numPr>
              <w:tabs>
                <w:tab w:val="left" w:pos="5865"/>
              </w:tabs>
              <w:rPr>
                <w:rFonts w:ascii="Calibri" w:hAnsi="Calibri" w:cs="Calibri"/>
              </w:rPr>
            </w:pPr>
            <w:r w:rsidRPr="00BC0A90">
              <w:rPr>
                <w:rFonts w:ascii="Calibri" w:hAnsi="Calibri" w:cs="Calibri"/>
              </w:rPr>
              <w:t xml:space="preserve">Congregate shelter= </w:t>
            </w:r>
            <w:r w:rsidR="00DB4D28" w:rsidRPr="00BC0A90">
              <w:rPr>
                <w:rFonts w:ascii="Calibri" w:hAnsi="Calibri" w:cs="Calibri"/>
              </w:rPr>
              <w:t>20</w:t>
            </w:r>
            <w:r w:rsidRPr="00BC0A90">
              <w:rPr>
                <w:rFonts w:ascii="Calibri" w:hAnsi="Calibri" w:cs="Calibri"/>
              </w:rPr>
              <w:t xml:space="preserve"> points</w:t>
            </w:r>
          </w:p>
          <w:p w14:paraId="1D866AF2" w14:textId="584DC722" w:rsidR="00B233AD" w:rsidRPr="00BC0A90" w:rsidRDefault="00BF13C1" w:rsidP="001454CF">
            <w:pPr>
              <w:pStyle w:val="ListParagraph"/>
              <w:numPr>
                <w:ilvl w:val="0"/>
                <w:numId w:val="30"/>
              </w:numPr>
              <w:tabs>
                <w:tab w:val="left" w:pos="5865"/>
              </w:tabs>
              <w:rPr>
                <w:rFonts w:ascii="Calibri" w:hAnsi="Calibri" w:cs="Calibri"/>
              </w:rPr>
            </w:pPr>
            <w:r w:rsidRPr="00BC0A90">
              <w:rPr>
                <w:rFonts w:ascii="Calibri" w:hAnsi="Calibri" w:cs="Calibri"/>
              </w:rPr>
              <w:t>Motel/hotel setting with shared spaces</w:t>
            </w:r>
            <w:r w:rsidR="008556A6" w:rsidRPr="00BC0A90">
              <w:rPr>
                <w:rFonts w:ascii="Calibri" w:hAnsi="Calibri" w:cs="Calibri"/>
              </w:rPr>
              <w:t>* (available in Suffolk only)</w:t>
            </w:r>
            <w:r w:rsidRPr="00BC0A90">
              <w:rPr>
                <w:rFonts w:ascii="Calibri" w:hAnsi="Calibri" w:cs="Calibri"/>
              </w:rPr>
              <w:t xml:space="preserve"> such</w:t>
            </w:r>
            <w:r w:rsidR="007D25F7" w:rsidRPr="00BC0A90">
              <w:rPr>
                <w:rFonts w:ascii="Calibri" w:hAnsi="Calibri" w:cs="Calibri"/>
              </w:rPr>
              <w:t xml:space="preserve"> as kitchen, cafeteria, recreation areas</w:t>
            </w:r>
            <w:r w:rsidR="004069A0" w:rsidRPr="00BC0A90">
              <w:rPr>
                <w:rFonts w:ascii="Calibri" w:hAnsi="Calibri" w:cs="Calibri"/>
              </w:rPr>
              <w:t xml:space="preserve"> (i.e., converted motel/hotel shelter programs)</w:t>
            </w:r>
            <w:r w:rsidR="007D25F7" w:rsidRPr="00BC0A90">
              <w:rPr>
                <w:rFonts w:ascii="Calibri" w:hAnsi="Calibri" w:cs="Calibri"/>
              </w:rPr>
              <w:t xml:space="preserve"> </w:t>
            </w:r>
            <w:r w:rsidRPr="00BC0A90">
              <w:rPr>
                <w:rFonts w:ascii="Calibri" w:hAnsi="Calibri" w:cs="Calibri"/>
              </w:rPr>
              <w:t>= 1</w:t>
            </w:r>
            <w:r w:rsidR="00F61EBA" w:rsidRPr="00BC0A90">
              <w:rPr>
                <w:rFonts w:ascii="Calibri" w:hAnsi="Calibri" w:cs="Calibri"/>
              </w:rPr>
              <w:t>5</w:t>
            </w:r>
          </w:p>
          <w:p w14:paraId="7344C961" w14:textId="635B0DEB" w:rsidR="00DB4D28" w:rsidRDefault="00DB4D28" w:rsidP="001454CF">
            <w:pPr>
              <w:pStyle w:val="ListParagraph"/>
              <w:numPr>
                <w:ilvl w:val="0"/>
                <w:numId w:val="30"/>
              </w:numPr>
              <w:tabs>
                <w:tab w:val="left" w:pos="5865"/>
              </w:tabs>
              <w:rPr>
                <w:rFonts w:ascii="Calibri" w:hAnsi="Calibri" w:cs="Calibri"/>
              </w:rPr>
            </w:pPr>
            <w:r>
              <w:rPr>
                <w:rFonts w:ascii="Calibri" w:hAnsi="Calibri" w:cs="Calibri"/>
              </w:rPr>
              <w:t>Temp hotel or other setting paid by a government/nonprofit with own room- 13 points</w:t>
            </w:r>
          </w:p>
          <w:p w14:paraId="113ACD43" w14:textId="2CF35FD4" w:rsidR="00D96686" w:rsidRPr="00DB4D28" w:rsidRDefault="00D96686" w:rsidP="00DB4D28">
            <w:pPr>
              <w:pStyle w:val="ListParagraph"/>
              <w:numPr>
                <w:ilvl w:val="0"/>
                <w:numId w:val="30"/>
              </w:numPr>
              <w:tabs>
                <w:tab w:val="left" w:pos="5865"/>
              </w:tabs>
              <w:rPr>
                <w:rFonts w:ascii="Calibri" w:hAnsi="Calibri" w:cs="Calibri"/>
              </w:rPr>
            </w:pPr>
            <w:r>
              <w:rPr>
                <w:rFonts w:ascii="Calibri" w:hAnsi="Calibri" w:cs="Calibri"/>
              </w:rPr>
              <w:t xml:space="preserve">Fleeing domestic violence in own home or doubled up with others = </w:t>
            </w:r>
            <w:r w:rsidR="00DB4D28">
              <w:rPr>
                <w:rFonts w:ascii="Calibri" w:hAnsi="Calibri" w:cs="Calibri"/>
              </w:rPr>
              <w:t>7</w:t>
            </w:r>
            <w:r>
              <w:rPr>
                <w:rFonts w:ascii="Calibri" w:hAnsi="Calibri" w:cs="Calibri"/>
              </w:rPr>
              <w:t xml:space="preserve"> points</w:t>
            </w:r>
          </w:p>
        </w:tc>
        <w:tc>
          <w:tcPr>
            <w:tcW w:w="2250" w:type="dxa"/>
          </w:tcPr>
          <w:p w14:paraId="17E13E9C" w14:textId="77777777" w:rsidR="00D96686" w:rsidRDefault="00D96686" w:rsidP="00932402">
            <w:pPr>
              <w:tabs>
                <w:tab w:val="left" w:pos="5865"/>
              </w:tabs>
              <w:rPr>
                <w:rFonts w:ascii="Calibri" w:hAnsi="Calibri" w:cs="Calibri"/>
              </w:rPr>
            </w:pPr>
          </w:p>
        </w:tc>
      </w:tr>
      <w:tr w:rsidR="00D96686" w14:paraId="75ACF313" w14:textId="77777777" w:rsidTr="001454CF">
        <w:tc>
          <w:tcPr>
            <w:tcW w:w="4135" w:type="dxa"/>
          </w:tcPr>
          <w:p w14:paraId="4BA4401E" w14:textId="77777777" w:rsidR="00D96686" w:rsidRDefault="00D96686" w:rsidP="001454CF">
            <w:pPr>
              <w:tabs>
                <w:tab w:val="left" w:pos="5865"/>
              </w:tabs>
              <w:rPr>
                <w:rFonts w:ascii="Calibri" w:hAnsi="Calibri" w:cs="Calibri"/>
              </w:rPr>
            </w:pPr>
            <w:r>
              <w:rPr>
                <w:rFonts w:ascii="Calibri" w:hAnsi="Calibri" w:cs="Calibri"/>
              </w:rPr>
              <w:t>Barriers to obtaining housing</w:t>
            </w:r>
          </w:p>
          <w:p w14:paraId="773C8E65" w14:textId="77777777" w:rsidR="00D96686" w:rsidRDefault="00D96686" w:rsidP="001454CF">
            <w:pPr>
              <w:tabs>
                <w:tab w:val="left" w:pos="5865"/>
              </w:tabs>
              <w:rPr>
                <w:rFonts w:ascii="Calibri" w:hAnsi="Calibri" w:cs="Calibri"/>
              </w:rPr>
            </w:pPr>
            <w:r w:rsidRPr="00E06098">
              <w:rPr>
                <w:rFonts w:ascii="Calibri" w:hAnsi="Calibri" w:cs="Calibri"/>
                <w:color w:val="54A738" w:themeColor="accent5" w:themeShade="BF"/>
              </w:rPr>
              <w:t xml:space="preserve">Source: </w:t>
            </w:r>
            <w:r>
              <w:rPr>
                <w:rFonts w:ascii="Calibri" w:hAnsi="Calibri" w:cs="Calibri"/>
                <w:color w:val="54A738" w:themeColor="accent5" w:themeShade="BF"/>
              </w:rPr>
              <w:t>Q. 8b (at least one item has to be checked off to receive the point)</w:t>
            </w:r>
          </w:p>
        </w:tc>
        <w:tc>
          <w:tcPr>
            <w:tcW w:w="4140" w:type="dxa"/>
          </w:tcPr>
          <w:p w14:paraId="6539ED5B" w14:textId="013E69C4" w:rsidR="00D96686" w:rsidRPr="00D96686" w:rsidRDefault="00D96686" w:rsidP="00D96686">
            <w:pPr>
              <w:tabs>
                <w:tab w:val="left" w:pos="5865"/>
              </w:tabs>
              <w:rPr>
                <w:rFonts w:ascii="Calibri" w:hAnsi="Calibri" w:cs="Calibri"/>
              </w:rPr>
            </w:pPr>
            <w:r>
              <w:rPr>
                <w:rFonts w:ascii="Calibri" w:hAnsi="Calibri" w:cs="Calibri"/>
              </w:rPr>
              <w:t xml:space="preserve">If participant responded yes to any of the below, 3 points </w:t>
            </w:r>
            <w:r>
              <w:rPr>
                <w:rFonts w:ascii="Calibri" w:hAnsi="Calibri" w:cs="Calibri"/>
                <w:u w:val="single"/>
              </w:rPr>
              <w:t>total</w:t>
            </w:r>
          </w:p>
        </w:tc>
        <w:tc>
          <w:tcPr>
            <w:tcW w:w="2250" w:type="dxa"/>
          </w:tcPr>
          <w:p w14:paraId="7A53A34E" w14:textId="77777777" w:rsidR="00D96686" w:rsidRDefault="00D96686" w:rsidP="001454CF">
            <w:pPr>
              <w:tabs>
                <w:tab w:val="left" w:pos="5865"/>
              </w:tabs>
              <w:rPr>
                <w:rFonts w:ascii="Calibri" w:hAnsi="Calibri" w:cs="Calibri"/>
              </w:rPr>
            </w:pPr>
          </w:p>
        </w:tc>
      </w:tr>
      <w:tr w:rsidR="00D96686" w14:paraId="3F7A85C0" w14:textId="77777777" w:rsidTr="00D96686">
        <w:tc>
          <w:tcPr>
            <w:tcW w:w="4135" w:type="dxa"/>
          </w:tcPr>
          <w:p w14:paraId="72777CDD" w14:textId="77777777" w:rsidR="00D96686" w:rsidRDefault="00D96686" w:rsidP="00932402">
            <w:pPr>
              <w:tabs>
                <w:tab w:val="left" w:pos="5865"/>
              </w:tabs>
              <w:rPr>
                <w:rFonts w:ascii="Calibri" w:hAnsi="Calibri" w:cs="Calibri"/>
              </w:rPr>
            </w:pPr>
            <w:r>
              <w:rPr>
                <w:rFonts w:ascii="Calibri" w:hAnsi="Calibri" w:cs="Calibri"/>
              </w:rPr>
              <w:t>High risk to contract or die from COVID</w:t>
            </w:r>
          </w:p>
          <w:p w14:paraId="5C8C96F5" w14:textId="6CFE2431" w:rsidR="00D96686" w:rsidRDefault="00D96686" w:rsidP="001454CF">
            <w:pPr>
              <w:tabs>
                <w:tab w:val="left" w:pos="5865"/>
              </w:tabs>
              <w:rPr>
                <w:rFonts w:ascii="Calibri" w:hAnsi="Calibri" w:cs="Calibri"/>
              </w:rPr>
            </w:pPr>
            <w:r w:rsidRPr="00E06098">
              <w:rPr>
                <w:rFonts w:ascii="Calibri" w:hAnsi="Calibri" w:cs="Calibri"/>
                <w:color w:val="54A738" w:themeColor="accent5" w:themeShade="BF"/>
              </w:rPr>
              <w:t>Source: Q. 3A</w:t>
            </w:r>
          </w:p>
        </w:tc>
        <w:tc>
          <w:tcPr>
            <w:tcW w:w="4140" w:type="dxa"/>
          </w:tcPr>
          <w:p w14:paraId="03ED5327" w14:textId="79E2C01E" w:rsidR="00D96686" w:rsidRPr="00BC0A90" w:rsidRDefault="00D96686" w:rsidP="00DB36E8">
            <w:pPr>
              <w:pStyle w:val="ListParagraph"/>
              <w:numPr>
                <w:ilvl w:val="0"/>
                <w:numId w:val="30"/>
              </w:numPr>
              <w:tabs>
                <w:tab w:val="left" w:pos="5865"/>
              </w:tabs>
              <w:rPr>
                <w:rFonts w:ascii="Calibri" w:hAnsi="Calibri" w:cs="Calibri"/>
              </w:rPr>
            </w:pPr>
            <w:r w:rsidRPr="00BC0A90">
              <w:rPr>
                <w:rFonts w:ascii="Calibri" w:hAnsi="Calibri" w:cs="Calibri"/>
              </w:rPr>
              <w:t>Yes</w:t>
            </w:r>
            <w:r w:rsidR="00F62E7B" w:rsidRPr="00BC0A90">
              <w:rPr>
                <w:rFonts w:ascii="Calibri" w:hAnsi="Calibri" w:cs="Calibri"/>
              </w:rPr>
              <w:t>, more than 1 household member</w:t>
            </w:r>
            <w:r w:rsidRPr="00BC0A90">
              <w:rPr>
                <w:rFonts w:ascii="Calibri" w:hAnsi="Calibri" w:cs="Calibri"/>
              </w:rPr>
              <w:t>=2 points</w:t>
            </w:r>
          </w:p>
          <w:p w14:paraId="0AF13D75" w14:textId="3EC182C7" w:rsidR="00F62E7B" w:rsidRPr="00BC0A90" w:rsidRDefault="00F62E7B" w:rsidP="00DB36E8">
            <w:pPr>
              <w:pStyle w:val="ListParagraph"/>
              <w:numPr>
                <w:ilvl w:val="0"/>
                <w:numId w:val="30"/>
              </w:numPr>
              <w:tabs>
                <w:tab w:val="left" w:pos="5865"/>
              </w:tabs>
              <w:rPr>
                <w:rFonts w:ascii="Calibri" w:hAnsi="Calibri" w:cs="Calibri"/>
              </w:rPr>
            </w:pPr>
            <w:r w:rsidRPr="00BC0A90">
              <w:rPr>
                <w:rFonts w:ascii="Calibri" w:hAnsi="Calibri" w:cs="Calibri"/>
              </w:rPr>
              <w:t>Yes, 1 household member</w:t>
            </w:r>
            <w:r w:rsidR="006F6689" w:rsidRPr="00BC0A90">
              <w:rPr>
                <w:rFonts w:ascii="Calibri" w:hAnsi="Calibri" w:cs="Calibri"/>
              </w:rPr>
              <w:t>=1</w:t>
            </w:r>
          </w:p>
          <w:p w14:paraId="1B3D5DAB" w14:textId="429BB0D8" w:rsidR="00D96686" w:rsidRPr="00DB36E8" w:rsidRDefault="00D96686" w:rsidP="001454CF">
            <w:pPr>
              <w:pStyle w:val="ListParagraph"/>
              <w:numPr>
                <w:ilvl w:val="0"/>
                <w:numId w:val="30"/>
              </w:numPr>
              <w:tabs>
                <w:tab w:val="left" w:pos="5865"/>
              </w:tabs>
              <w:rPr>
                <w:rFonts w:ascii="Calibri" w:hAnsi="Calibri" w:cs="Calibri"/>
              </w:rPr>
            </w:pPr>
            <w:r>
              <w:rPr>
                <w:rFonts w:ascii="Calibri" w:hAnsi="Calibri" w:cs="Calibri"/>
              </w:rPr>
              <w:t>No= 0 points</w:t>
            </w:r>
          </w:p>
        </w:tc>
        <w:tc>
          <w:tcPr>
            <w:tcW w:w="2250" w:type="dxa"/>
          </w:tcPr>
          <w:p w14:paraId="1C3F3254" w14:textId="77777777" w:rsidR="00D96686" w:rsidRDefault="00D96686" w:rsidP="001454CF">
            <w:pPr>
              <w:tabs>
                <w:tab w:val="left" w:pos="5865"/>
              </w:tabs>
              <w:rPr>
                <w:rFonts w:ascii="Calibri" w:hAnsi="Calibri" w:cs="Calibri"/>
              </w:rPr>
            </w:pPr>
          </w:p>
        </w:tc>
      </w:tr>
      <w:tr w:rsidR="00D96686" w14:paraId="12893691" w14:textId="668C1101" w:rsidTr="00D96686">
        <w:tc>
          <w:tcPr>
            <w:tcW w:w="4135" w:type="dxa"/>
          </w:tcPr>
          <w:p w14:paraId="71A01BF4" w14:textId="77777777" w:rsidR="00D96686" w:rsidRDefault="00D96686" w:rsidP="00932402">
            <w:pPr>
              <w:tabs>
                <w:tab w:val="left" w:pos="5865"/>
              </w:tabs>
              <w:rPr>
                <w:rFonts w:ascii="Calibri" w:hAnsi="Calibri" w:cs="Calibri"/>
              </w:rPr>
            </w:pPr>
            <w:r>
              <w:rPr>
                <w:rFonts w:ascii="Calibri" w:hAnsi="Calibri" w:cs="Calibri"/>
              </w:rPr>
              <w:t>Length of time literally homeless (unsheltered, emergency shelter and/or transitional housing) in the last three years</w:t>
            </w:r>
          </w:p>
          <w:p w14:paraId="4BBB763C" w14:textId="265D598D" w:rsidR="00D96686" w:rsidRDefault="00D96686" w:rsidP="00932402">
            <w:pPr>
              <w:tabs>
                <w:tab w:val="left" w:pos="5865"/>
              </w:tabs>
              <w:rPr>
                <w:rFonts w:ascii="Calibri" w:hAnsi="Calibri" w:cs="Calibri"/>
              </w:rPr>
            </w:pPr>
            <w:r w:rsidRPr="00E06098">
              <w:rPr>
                <w:rFonts w:ascii="Calibri" w:hAnsi="Calibri" w:cs="Calibri"/>
                <w:color w:val="54A738" w:themeColor="accent5" w:themeShade="BF"/>
              </w:rPr>
              <w:t xml:space="preserve">Source: </w:t>
            </w:r>
            <w:r>
              <w:rPr>
                <w:rFonts w:ascii="Calibri" w:hAnsi="Calibri" w:cs="Calibri"/>
                <w:color w:val="54A738" w:themeColor="accent5" w:themeShade="BF"/>
              </w:rPr>
              <w:t>Q. 8f</w:t>
            </w:r>
          </w:p>
        </w:tc>
        <w:tc>
          <w:tcPr>
            <w:tcW w:w="4140" w:type="dxa"/>
          </w:tcPr>
          <w:p w14:paraId="66413E14" w14:textId="77777777" w:rsidR="00D96686" w:rsidRDefault="00D96686" w:rsidP="00DB36E8">
            <w:pPr>
              <w:pStyle w:val="ListParagraph"/>
              <w:numPr>
                <w:ilvl w:val="0"/>
                <w:numId w:val="31"/>
              </w:numPr>
              <w:tabs>
                <w:tab w:val="left" w:pos="5865"/>
              </w:tabs>
              <w:rPr>
                <w:rFonts w:ascii="Calibri" w:hAnsi="Calibri" w:cs="Calibri"/>
              </w:rPr>
            </w:pPr>
            <w:r>
              <w:rPr>
                <w:rFonts w:ascii="Calibri" w:hAnsi="Calibri" w:cs="Calibri"/>
              </w:rPr>
              <w:t>12+ homeless months in the last three years= 1 points</w:t>
            </w:r>
          </w:p>
          <w:p w14:paraId="71B3AC58" w14:textId="6FF76685" w:rsidR="00D96686" w:rsidRPr="00DB36E8" w:rsidRDefault="00D96686" w:rsidP="00DB36E8">
            <w:pPr>
              <w:pStyle w:val="ListParagraph"/>
              <w:numPr>
                <w:ilvl w:val="0"/>
                <w:numId w:val="30"/>
              </w:numPr>
              <w:tabs>
                <w:tab w:val="left" w:pos="5865"/>
              </w:tabs>
              <w:rPr>
                <w:rFonts w:ascii="Calibri" w:hAnsi="Calibri" w:cs="Calibri"/>
              </w:rPr>
            </w:pPr>
            <w:r>
              <w:rPr>
                <w:rFonts w:ascii="Calibri" w:hAnsi="Calibri" w:cs="Calibri"/>
              </w:rPr>
              <w:t>Less than 12 homeless months in the last three years= 0 points</w:t>
            </w:r>
          </w:p>
        </w:tc>
        <w:tc>
          <w:tcPr>
            <w:tcW w:w="2250" w:type="dxa"/>
          </w:tcPr>
          <w:p w14:paraId="26753406" w14:textId="77777777" w:rsidR="00D96686" w:rsidRDefault="00D96686" w:rsidP="00932402">
            <w:pPr>
              <w:tabs>
                <w:tab w:val="left" w:pos="5865"/>
              </w:tabs>
              <w:rPr>
                <w:rFonts w:ascii="Calibri" w:hAnsi="Calibri" w:cs="Calibri"/>
              </w:rPr>
            </w:pPr>
          </w:p>
        </w:tc>
      </w:tr>
      <w:tr w:rsidR="00D96686" w14:paraId="02F20650" w14:textId="7FC44010" w:rsidTr="00D96686">
        <w:tc>
          <w:tcPr>
            <w:tcW w:w="4135" w:type="dxa"/>
          </w:tcPr>
          <w:p w14:paraId="44702420" w14:textId="427EC18D" w:rsidR="00D96686" w:rsidRDefault="00D96686" w:rsidP="00932402">
            <w:pPr>
              <w:tabs>
                <w:tab w:val="left" w:pos="5865"/>
              </w:tabs>
              <w:rPr>
                <w:rFonts w:ascii="Calibri" w:hAnsi="Calibri" w:cs="Calibri"/>
              </w:rPr>
            </w:pPr>
            <w:r w:rsidRPr="000C3EBC">
              <w:rPr>
                <w:rFonts w:ascii="Calibri" w:hAnsi="Calibri" w:cs="Calibri"/>
                <w:b/>
              </w:rPr>
              <w:t>Total:</w:t>
            </w:r>
          </w:p>
        </w:tc>
        <w:tc>
          <w:tcPr>
            <w:tcW w:w="4140" w:type="dxa"/>
          </w:tcPr>
          <w:p w14:paraId="1D26B977" w14:textId="63C46960" w:rsidR="00D96686" w:rsidRPr="000C3EBC" w:rsidRDefault="00DB4D28" w:rsidP="00CB012B">
            <w:pPr>
              <w:pStyle w:val="ListParagraph"/>
              <w:tabs>
                <w:tab w:val="left" w:pos="5865"/>
              </w:tabs>
              <w:rPr>
                <w:rFonts w:ascii="Calibri" w:hAnsi="Calibri" w:cs="Calibri"/>
              </w:rPr>
            </w:pPr>
            <w:r>
              <w:rPr>
                <w:rFonts w:ascii="Calibri" w:hAnsi="Calibri" w:cs="Calibri"/>
                <w:b/>
              </w:rPr>
              <w:t>26</w:t>
            </w:r>
            <w:r w:rsidR="00D96686" w:rsidRPr="000C3EBC">
              <w:rPr>
                <w:rFonts w:ascii="Calibri" w:hAnsi="Calibri" w:cs="Calibri"/>
                <w:b/>
              </w:rPr>
              <w:t xml:space="preserve"> points total max</w:t>
            </w:r>
          </w:p>
        </w:tc>
        <w:tc>
          <w:tcPr>
            <w:tcW w:w="2250" w:type="dxa"/>
          </w:tcPr>
          <w:p w14:paraId="26DAB0CE" w14:textId="77777777" w:rsidR="00D96686" w:rsidRDefault="00D96686" w:rsidP="00932402">
            <w:pPr>
              <w:tabs>
                <w:tab w:val="left" w:pos="5865"/>
              </w:tabs>
              <w:rPr>
                <w:rFonts w:ascii="Calibri" w:hAnsi="Calibri" w:cs="Calibri"/>
              </w:rPr>
            </w:pPr>
          </w:p>
        </w:tc>
      </w:tr>
    </w:tbl>
    <w:p w14:paraId="6BF6177E" w14:textId="77777777" w:rsidR="00DB36E8" w:rsidRDefault="00DB36E8" w:rsidP="00932402">
      <w:pPr>
        <w:tabs>
          <w:tab w:val="left" w:pos="5865"/>
        </w:tabs>
        <w:rPr>
          <w:rFonts w:ascii="Calibri" w:hAnsi="Calibri" w:cs="Calibri"/>
        </w:rPr>
      </w:pPr>
    </w:p>
    <w:p w14:paraId="40CE0770" w14:textId="5658F876" w:rsidR="00DB36E8" w:rsidRPr="00CB012B" w:rsidRDefault="00FD7B03" w:rsidP="00932402">
      <w:pPr>
        <w:tabs>
          <w:tab w:val="left" w:pos="5865"/>
        </w:tabs>
        <w:rPr>
          <w:rFonts w:ascii="Calibri" w:hAnsi="Calibri" w:cs="Calibri"/>
          <w:i/>
        </w:rPr>
      </w:pPr>
      <w:r w:rsidRPr="00FD7B03">
        <w:rPr>
          <w:rFonts w:ascii="Calibri" w:hAnsi="Calibri" w:cs="Calibri"/>
          <w:i/>
          <w:color w:val="FF0000"/>
        </w:rPr>
        <w:t>Criteria used for tie breakers:</w:t>
      </w:r>
      <w:r w:rsidRPr="00FD7B03">
        <w:rPr>
          <w:rFonts w:ascii="Calibri" w:hAnsi="Calibri" w:cs="Calibri"/>
          <w:color w:val="FF0000"/>
        </w:rPr>
        <w:t xml:space="preserve"> </w:t>
      </w:r>
      <w:r w:rsidR="00CB012B">
        <w:rPr>
          <w:rFonts w:ascii="Calibri" w:hAnsi="Calibri" w:cs="Calibri"/>
          <w:color w:val="FF0000"/>
        </w:rPr>
        <w:t xml:space="preserve">Interim solution- </w:t>
      </w:r>
      <w:r w:rsidR="00CB012B" w:rsidRPr="00CB012B">
        <w:rPr>
          <w:rFonts w:ascii="Calibri" w:hAnsi="Calibri" w:cs="Calibri"/>
        </w:rPr>
        <w:t xml:space="preserve">for people who are unsheltered or in shelter, use length of time homeless in the event you need a tie breaker (Q 8f). For people who are actively or attempting to flee domestic violence in their own homes or doubled up, use data of referral to the Safe Center as the tie breaker. </w:t>
      </w:r>
    </w:p>
    <w:p w14:paraId="1F346BB6" w14:textId="77777777" w:rsidR="00FD7B03" w:rsidRPr="00CB012B" w:rsidRDefault="00FD7B03" w:rsidP="00932402">
      <w:pPr>
        <w:tabs>
          <w:tab w:val="left" w:pos="5865"/>
        </w:tabs>
        <w:rPr>
          <w:rFonts w:ascii="Calibri" w:hAnsi="Calibri" w:cs="Calibri"/>
        </w:rPr>
      </w:pPr>
    </w:p>
    <w:p w14:paraId="49281253" w14:textId="6F62B34A" w:rsidR="00DB36E8" w:rsidRPr="00932402" w:rsidRDefault="00932402" w:rsidP="00932402">
      <w:pPr>
        <w:tabs>
          <w:tab w:val="left" w:pos="5865"/>
        </w:tabs>
        <w:rPr>
          <w:rFonts w:ascii="Calibri" w:hAnsi="Calibri" w:cs="Calibri"/>
        </w:rPr>
      </w:pPr>
      <w:r w:rsidRPr="00932402">
        <w:rPr>
          <w:rFonts w:ascii="Calibri" w:hAnsi="Calibri" w:cs="Calibri"/>
          <w:b/>
          <w:color w:val="FF0000"/>
        </w:rPr>
        <w:t>For Assessors Who Do Not Enter Assessments into HMIS:</w:t>
      </w:r>
      <w:r>
        <w:rPr>
          <w:rFonts w:ascii="Calibri" w:hAnsi="Calibri" w:cs="Calibri"/>
          <w:b/>
        </w:rPr>
        <w:t xml:space="preserve"> </w:t>
      </w:r>
      <w:r>
        <w:rPr>
          <w:rFonts w:ascii="Calibri" w:hAnsi="Calibri" w:cs="Calibri"/>
        </w:rPr>
        <w:t xml:space="preserve">Please proceed to </w:t>
      </w:r>
      <w:hyperlink r:id="rId15" w:history="1">
        <w:r w:rsidR="004D33E7" w:rsidRPr="004D33E7">
          <w:rPr>
            <w:rStyle w:val="Hyperlink"/>
            <w:rFonts w:ascii="Calibri" w:hAnsi="Calibri" w:cs="Calibri"/>
            <w:color w:val="FF0000"/>
          </w:rPr>
          <w:t>xxx</w:t>
        </w:r>
      </w:hyperlink>
      <w:r w:rsidR="004D33E7" w:rsidRPr="004D33E7">
        <w:rPr>
          <w:rStyle w:val="Hyperlink"/>
          <w:rFonts w:ascii="Calibri" w:hAnsi="Calibri" w:cs="Calibri"/>
          <w:color w:val="FF0000"/>
        </w:rPr>
        <w:t xml:space="preserve"> website/spreadsheet/</w:t>
      </w:r>
      <w:proofErr w:type="spellStart"/>
      <w:r w:rsidR="004D33E7" w:rsidRPr="004D33E7">
        <w:rPr>
          <w:rStyle w:val="Hyperlink"/>
          <w:rFonts w:ascii="Calibri" w:hAnsi="Calibri" w:cs="Calibri"/>
          <w:color w:val="FF0000"/>
        </w:rPr>
        <w:t>etc</w:t>
      </w:r>
      <w:proofErr w:type="spellEnd"/>
      <w:r w:rsidRPr="004D33E7">
        <w:rPr>
          <w:rFonts w:ascii="Calibri" w:hAnsi="Calibri" w:cs="Calibri"/>
          <w:color w:val="FF0000"/>
        </w:rPr>
        <w:t xml:space="preserve"> </w:t>
      </w:r>
      <w:r>
        <w:rPr>
          <w:rFonts w:ascii="Calibri" w:hAnsi="Calibri" w:cs="Calibri"/>
        </w:rPr>
        <w:t xml:space="preserve">to input the results of your assessment so that the participant can be added to the pool of people waiting for a housing match. </w:t>
      </w:r>
    </w:p>
    <w:sectPr w:rsidR="00DB36E8" w:rsidRPr="00932402" w:rsidSect="00CB1970">
      <w:headerReference w:type="default" r:id="rId16"/>
      <w:head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567D" w14:textId="77777777" w:rsidR="004450C0" w:rsidRDefault="004450C0" w:rsidP="008952B0">
      <w:r>
        <w:separator/>
      </w:r>
    </w:p>
  </w:endnote>
  <w:endnote w:type="continuationSeparator" w:id="0">
    <w:p w14:paraId="744D1D7B" w14:textId="77777777" w:rsidR="004450C0" w:rsidRDefault="004450C0" w:rsidP="0089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43967"/>
      <w:docPartObj>
        <w:docPartGallery w:val="Page Numbers (Bottom of Page)"/>
        <w:docPartUnique/>
      </w:docPartObj>
    </w:sdtPr>
    <w:sdtEndPr>
      <w:rPr>
        <w:noProof/>
      </w:rPr>
    </w:sdtEndPr>
    <w:sdtContent>
      <w:p w14:paraId="696BEA62" w14:textId="76AE8342" w:rsidR="001454CF" w:rsidRDefault="001454CF">
        <w:pPr>
          <w:pStyle w:val="Footer"/>
          <w:jc w:val="right"/>
        </w:pPr>
        <w:r>
          <w:fldChar w:fldCharType="begin"/>
        </w:r>
        <w:r>
          <w:instrText xml:space="preserve"> PAGE   \* MERGEFORMAT </w:instrText>
        </w:r>
        <w:r>
          <w:fldChar w:fldCharType="separate"/>
        </w:r>
        <w:r w:rsidR="00C63FD6">
          <w:rPr>
            <w:noProof/>
          </w:rPr>
          <w:t>11</w:t>
        </w:r>
        <w:r>
          <w:rPr>
            <w:noProof/>
          </w:rPr>
          <w:fldChar w:fldCharType="end"/>
        </w:r>
      </w:p>
    </w:sdtContent>
  </w:sdt>
  <w:p w14:paraId="3575B2F8" w14:textId="77777777" w:rsidR="001454CF" w:rsidRDefault="0014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A159" w14:textId="77777777" w:rsidR="004450C0" w:rsidRDefault="004450C0" w:rsidP="008952B0">
      <w:r>
        <w:separator/>
      </w:r>
    </w:p>
  </w:footnote>
  <w:footnote w:type="continuationSeparator" w:id="0">
    <w:p w14:paraId="425E2FEC" w14:textId="77777777" w:rsidR="004450C0" w:rsidRDefault="004450C0" w:rsidP="0089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7131" w14:textId="7CEACF65" w:rsidR="001454CF" w:rsidRPr="001B2A37" w:rsidRDefault="001454CF" w:rsidP="001B2A37">
    <w:pPr>
      <w:pStyle w:val="Header"/>
    </w:pPr>
    <w:r w:rsidRPr="001B2A37">
      <w:t>Household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B557" w14:textId="32EDBB10" w:rsidR="001454CF" w:rsidRPr="00883110" w:rsidRDefault="001454CF" w:rsidP="00CB1970">
    <w:pPr>
      <w:pStyle w:val="Title"/>
      <w:rPr>
        <w:rFonts w:ascii="Calibri" w:hAnsi="Calibri" w:cs="Calibri"/>
        <w:sz w:val="36"/>
        <w:szCs w:val="36"/>
      </w:rPr>
    </w:pPr>
    <w:r w:rsidRPr="00883110">
      <w:rPr>
        <w:rFonts w:ascii="Calibri" w:hAnsi="Calibri" w:cs="Calibri"/>
        <w:sz w:val="36"/>
        <w:szCs w:val="36"/>
      </w:rPr>
      <w:t xml:space="preserve">Household History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307E" w14:textId="668565B2" w:rsidR="001454CF" w:rsidRPr="001B2A37" w:rsidRDefault="001454CF" w:rsidP="001B2A37">
    <w:pPr>
      <w:pStyle w:val="Header"/>
    </w:pPr>
    <w:r>
      <w:t>Instructions for the Assessor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0E69" w14:textId="19768F19" w:rsidR="001454CF" w:rsidRPr="00A54FB7" w:rsidRDefault="001454CF" w:rsidP="00CB1970">
    <w:pPr>
      <w:pStyle w:val="Title"/>
      <w:rPr>
        <w:rFonts w:ascii="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59E"/>
    <w:multiLevelType w:val="hybridMultilevel"/>
    <w:tmpl w:val="7514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6CE2"/>
    <w:multiLevelType w:val="hybridMultilevel"/>
    <w:tmpl w:val="C4CC3E0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4D80BE9"/>
    <w:multiLevelType w:val="hybridMultilevel"/>
    <w:tmpl w:val="5704B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1C79B8"/>
    <w:multiLevelType w:val="hybridMultilevel"/>
    <w:tmpl w:val="A4F84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E70554"/>
    <w:multiLevelType w:val="hybridMultilevel"/>
    <w:tmpl w:val="2F7E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31DC3"/>
    <w:multiLevelType w:val="hybridMultilevel"/>
    <w:tmpl w:val="32ECD02E"/>
    <w:lvl w:ilvl="0" w:tplc="BDA4C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8574B"/>
    <w:multiLevelType w:val="hybridMultilevel"/>
    <w:tmpl w:val="C83C34A2"/>
    <w:lvl w:ilvl="0" w:tplc="2F008068">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610B86"/>
    <w:multiLevelType w:val="hybridMultilevel"/>
    <w:tmpl w:val="AE5C7982"/>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 w15:restartNumberingAfterBreak="0">
    <w:nsid w:val="245D3EA9"/>
    <w:multiLevelType w:val="hybridMultilevel"/>
    <w:tmpl w:val="37C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A006A"/>
    <w:multiLevelType w:val="hybridMultilevel"/>
    <w:tmpl w:val="0D8E6712"/>
    <w:lvl w:ilvl="0" w:tplc="04090001">
      <w:start w:val="1"/>
      <w:numFmt w:val="bullet"/>
      <w:lvlText w:val=""/>
      <w:lvlJc w:val="left"/>
      <w:pPr>
        <w:ind w:left="710" w:hanging="360"/>
      </w:pPr>
      <w:rPr>
        <w:rFonts w:ascii="Symbol" w:hAnsi="Symbol" w:hint="default"/>
      </w:rPr>
    </w:lvl>
    <w:lvl w:ilvl="1" w:tplc="04090001">
      <w:start w:val="1"/>
      <w:numFmt w:val="bullet"/>
      <w:lvlText w:val=""/>
      <w:lvlJc w:val="left"/>
      <w:pPr>
        <w:ind w:left="1430" w:hanging="360"/>
      </w:pPr>
      <w:rPr>
        <w:rFonts w:ascii="Symbol" w:hAnsi="Symbol"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2A92517F"/>
    <w:multiLevelType w:val="hybridMultilevel"/>
    <w:tmpl w:val="775EE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4E46"/>
    <w:multiLevelType w:val="hybridMultilevel"/>
    <w:tmpl w:val="B5AC3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75930"/>
    <w:multiLevelType w:val="hybridMultilevel"/>
    <w:tmpl w:val="9540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A2DE0"/>
    <w:multiLevelType w:val="hybridMultilevel"/>
    <w:tmpl w:val="309A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1FA9"/>
    <w:multiLevelType w:val="hybridMultilevel"/>
    <w:tmpl w:val="F04E9AE6"/>
    <w:lvl w:ilvl="0" w:tplc="0409000F">
      <w:start w:val="1"/>
      <w:numFmt w:val="decimal"/>
      <w:lvlText w:val="%1."/>
      <w:lvlJc w:val="left"/>
      <w:pPr>
        <w:ind w:left="360" w:hanging="360"/>
      </w:pPr>
      <w:rPr>
        <w:rFonts w:hint="default"/>
        <w:b/>
        <w:i w:val="0"/>
        <w:caps w:val="0"/>
        <w:strike w:val="0"/>
        <w:dstrike w:val="0"/>
        <w:vanish w:val="0"/>
        <w:color w:val="0F6FC6" w:themeColor="accent1"/>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66930"/>
    <w:multiLevelType w:val="hybridMultilevel"/>
    <w:tmpl w:val="4AF61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5A4FE2"/>
    <w:multiLevelType w:val="hybridMultilevel"/>
    <w:tmpl w:val="B34C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74F7F"/>
    <w:multiLevelType w:val="hybridMultilevel"/>
    <w:tmpl w:val="9CB2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20B88"/>
    <w:multiLevelType w:val="hybridMultilevel"/>
    <w:tmpl w:val="0164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8387C"/>
    <w:multiLevelType w:val="hybridMultilevel"/>
    <w:tmpl w:val="3B767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D41EE"/>
    <w:multiLevelType w:val="hybridMultilevel"/>
    <w:tmpl w:val="18909B84"/>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15:restartNumberingAfterBreak="0">
    <w:nsid w:val="47DF7AD6"/>
    <w:multiLevelType w:val="hybridMultilevel"/>
    <w:tmpl w:val="7B94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01235"/>
    <w:multiLevelType w:val="hybridMultilevel"/>
    <w:tmpl w:val="6AA8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C1054"/>
    <w:multiLevelType w:val="hybridMultilevel"/>
    <w:tmpl w:val="3BE4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B73B8"/>
    <w:multiLevelType w:val="hybridMultilevel"/>
    <w:tmpl w:val="430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B312D"/>
    <w:multiLevelType w:val="hybridMultilevel"/>
    <w:tmpl w:val="F7B21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DB4515"/>
    <w:multiLevelType w:val="hybridMultilevel"/>
    <w:tmpl w:val="E3A0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76646"/>
    <w:multiLevelType w:val="hybridMultilevel"/>
    <w:tmpl w:val="936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1692A"/>
    <w:multiLevelType w:val="hybridMultilevel"/>
    <w:tmpl w:val="73A6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65BCC"/>
    <w:multiLevelType w:val="hybridMultilevel"/>
    <w:tmpl w:val="CCA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10A50"/>
    <w:multiLevelType w:val="hybridMultilevel"/>
    <w:tmpl w:val="8B5E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A3F19"/>
    <w:multiLevelType w:val="hybridMultilevel"/>
    <w:tmpl w:val="C1D6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D5D9B"/>
    <w:multiLevelType w:val="hybridMultilevel"/>
    <w:tmpl w:val="F7B21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7F4962"/>
    <w:multiLevelType w:val="hybridMultilevel"/>
    <w:tmpl w:val="0D4C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15E8F"/>
    <w:multiLevelType w:val="hybridMultilevel"/>
    <w:tmpl w:val="CCDE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63B15"/>
    <w:multiLevelType w:val="hybridMultilevel"/>
    <w:tmpl w:val="46F6C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5B7D90"/>
    <w:multiLevelType w:val="hybridMultilevel"/>
    <w:tmpl w:val="C040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600C4"/>
    <w:multiLevelType w:val="hybridMultilevel"/>
    <w:tmpl w:val="50B46C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7C1592"/>
    <w:multiLevelType w:val="hybridMultilevel"/>
    <w:tmpl w:val="702A59BC"/>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9" w15:restartNumberingAfterBreak="0">
    <w:nsid w:val="795D24A9"/>
    <w:multiLevelType w:val="hybridMultilevel"/>
    <w:tmpl w:val="3E3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0" w15:restartNumberingAfterBreak="0">
    <w:nsid w:val="79A73C85"/>
    <w:multiLevelType w:val="hybridMultilevel"/>
    <w:tmpl w:val="D62E4672"/>
    <w:lvl w:ilvl="0" w:tplc="04090001">
      <w:start w:val="1"/>
      <w:numFmt w:val="bullet"/>
      <w:lvlText w:val=""/>
      <w:lvlJc w:val="left"/>
      <w:pPr>
        <w:ind w:left="710" w:hanging="360"/>
      </w:pPr>
      <w:rPr>
        <w:rFonts w:ascii="Symbol" w:hAnsi="Symbol" w:hint="default"/>
      </w:rPr>
    </w:lvl>
    <w:lvl w:ilvl="1" w:tplc="04090001">
      <w:start w:val="1"/>
      <w:numFmt w:val="bullet"/>
      <w:lvlText w:val=""/>
      <w:lvlJc w:val="left"/>
      <w:pPr>
        <w:ind w:left="1430" w:hanging="360"/>
      </w:pPr>
      <w:rPr>
        <w:rFonts w:ascii="Symbol" w:hAnsi="Symbol"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1" w15:restartNumberingAfterBreak="0">
    <w:nsid w:val="7AB704D1"/>
    <w:multiLevelType w:val="hybridMultilevel"/>
    <w:tmpl w:val="20444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730ABC"/>
    <w:multiLevelType w:val="hybridMultilevel"/>
    <w:tmpl w:val="ACD043D2"/>
    <w:lvl w:ilvl="0" w:tplc="938A8408">
      <w:start w:val="1"/>
      <w:numFmt w:val="decimal"/>
      <w:lvlText w:val="%1."/>
      <w:lvlJc w:val="left"/>
      <w:pPr>
        <w:ind w:left="720" w:hanging="360"/>
      </w:pPr>
      <w:rPr>
        <w:rFonts w:hint="default"/>
        <w:color w:val="387026"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30433"/>
    <w:multiLevelType w:val="hybridMultilevel"/>
    <w:tmpl w:val="7CE6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B4426"/>
    <w:multiLevelType w:val="hybridMultilevel"/>
    <w:tmpl w:val="4CE2E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C45835"/>
    <w:multiLevelType w:val="hybridMultilevel"/>
    <w:tmpl w:val="594C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1"/>
  </w:num>
  <w:num w:numId="4">
    <w:abstractNumId w:val="41"/>
  </w:num>
  <w:num w:numId="5">
    <w:abstractNumId w:val="5"/>
  </w:num>
  <w:num w:numId="6">
    <w:abstractNumId w:val="14"/>
  </w:num>
  <w:num w:numId="7">
    <w:abstractNumId w:val="21"/>
  </w:num>
  <w:num w:numId="8">
    <w:abstractNumId w:val="30"/>
  </w:num>
  <w:num w:numId="9">
    <w:abstractNumId w:val="45"/>
  </w:num>
  <w:num w:numId="10">
    <w:abstractNumId w:val="15"/>
  </w:num>
  <w:num w:numId="11">
    <w:abstractNumId w:val="3"/>
  </w:num>
  <w:num w:numId="12">
    <w:abstractNumId w:val="2"/>
  </w:num>
  <w:num w:numId="13">
    <w:abstractNumId w:val="37"/>
  </w:num>
  <w:num w:numId="14">
    <w:abstractNumId w:val="0"/>
  </w:num>
  <w:num w:numId="15">
    <w:abstractNumId w:val="23"/>
  </w:num>
  <w:num w:numId="16">
    <w:abstractNumId w:val="29"/>
  </w:num>
  <w:num w:numId="17">
    <w:abstractNumId w:val="24"/>
  </w:num>
  <w:num w:numId="18">
    <w:abstractNumId w:val="16"/>
  </w:num>
  <w:num w:numId="19">
    <w:abstractNumId w:val="12"/>
  </w:num>
  <w:num w:numId="20">
    <w:abstractNumId w:val="33"/>
  </w:num>
  <w:num w:numId="21">
    <w:abstractNumId w:val="36"/>
  </w:num>
  <w:num w:numId="22">
    <w:abstractNumId w:val="35"/>
  </w:num>
  <w:num w:numId="23">
    <w:abstractNumId w:val="28"/>
  </w:num>
  <w:num w:numId="24">
    <w:abstractNumId w:val="10"/>
  </w:num>
  <w:num w:numId="25">
    <w:abstractNumId w:val="34"/>
  </w:num>
  <w:num w:numId="26">
    <w:abstractNumId w:val="22"/>
  </w:num>
  <w:num w:numId="27">
    <w:abstractNumId w:val="32"/>
  </w:num>
  <w:num w:numId="28">
    <w:abstractNumId w:val="42"/>
  </w:num>
  <w:num w:numId="29">
    <w:abstractNumId w:val="11"/>
  </w:num>
  <w:num w:numId="30">
    <w:abstractNumId w:val="18"/>
  </w:num>
  <w:num w:numId="31">
    <w:abstractNumId w:val="4"/>
  </w:num>
  <w:num w:numId="32">
    <w:abstractNumId w:val="13"/>
  </w:num>
  <w:num w:numId="33">
    <w:abstractNumId w:val="27"/>
  </w:num>
  <w:num w:numId="34">
    <w:abstractNumId w:val="17"/>
  </w:num>
  <w:num w:numId="35">
    <w:abstractNumId w:val="19"/>
  </w:num>
  <w:num w:numId="36">
    <w:abstractNumId w:val="1"/>
  </w:num>
  <w:num w:numId="37">
    <w:abstractNumId w:val="26"/>
  </w:num>
  <w:num w:numId="38">
    <w:abstractNumId w:val="6"/>
  </w:num>
  <w:num w:numId="39">
    <w:abstractNumId w:val="8"/>
  </w:num>
  <w:num w:numId="40">
    <w:abstractNumId w:val="43"/>
  </w:num>
  <w:num w:numId="41">
    <w:abstractNumId w:val="7"/>
  </w:num>
  <w:num w:numId="42">
    <w:abstractNumId w:val="38"/>
  </w:num>
  <w:num w:numId="43">
    <w:abstractNumId w:val="20"/>
  </w:num>
  <w:num w:numId="44">
    <w:abstractNumId w:val="9"/>
  </w:num>
  <w:num w:numId="45">
    <w:abstractNumId w:val="4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B0"/>
    <w:rsid w:val="00014D02"/>
    <w:rsid w:val="00015E79"/>
    <w:rsid w:val="00023950"/>
    <w:rsid w:val="00030D28"/>
    <w:rsid w:val="00033E4A"/>
    <w:rsid w:val="0003681E"/>
    <w:rsid w:val="00046620"/>
    <w:rsid w:val="00056E4A"/>
    <w:rsid w:val="00060B0B"/>
    <w:rsid w:val="00061A49"/>
    <w:rsid w:val="0006413C"/>
    <w:rsid w:val="00066A0B"/>
    <w:rsid w:val="00070260"/>
    <w:rsid w:val="00075639"/>
    <w:rsid w:val="00082E7F"/>
    <w:rsid w:val="000A6D8A"/>
    <w:rsid w:val="000B0E38"/>
    <w:rsid w:val="000C0F80"/>
    <w:rsid w:val="000C3D93"/>
    <w:rsid w:val="000C3EBC"/>
    <w:rsid w:val="000C4D0D"/>
    <w:rsid w:val="000D09B1"/>
    <w:rsid w:val="000D3CB5"/>
    <w:rsid w:val="000D4A58"/>
    <w:rsid w:val="000D62E5"/>
    <w:rsid w:val="000E1A2B"/>
    <w:rsid w:val="000E306D"/>
    <w:rsid w:val="000E3E4F"/>
    <w:rsid w:val="000E6925"/>
    <w:rsid w:val="000F49BD"/>
    <w:rsid w:val="00105435"/>
    <w:rsid w:val="00113DD0"/>
    <w:rsid w:val="001213CC"/>
    <w:rsid w:val="0012331C"/>
    <w:rsid w:val="00126A28"/>
    <w:rsid w:val="00130B7E"/>
    <w:rsid w:val="001330E2"/>
    <w:rsid w:val="001341B9"/>
    <w:rsid w:val="001361F9"/>
    <w:rsid w:val="001454CF"/>
    <w:rsid w:val="0014635E"/>
    <w:rsid w:val="00154848"/>
    <w:rsid w:val="001645CA"/>
    <w:rsid w:val="00174C26"/>
    <w:rsid w:val="00174FE1"/>
    <w:rsid w:val="00181752"/>
    <w:rsid w:val="00186E16"/>
    <w:rsid w:val="00192944"/>
    <w:rsid w:val="0019491F"/>
    <w:rsid w:val="001A2E6E"/>
    <w:rsid w:val="001B2A37"/>
    <w:rsid w:val="001B4ADA"/>
    <w:rsid w:val="001C67F0"/>
    <w:rsid w:val="001C7ADD"/>
    <w:rsid w:val="001D00D7"/>
    <w:rsid w:val="001E0BE3"/>
    <w:rsid w:val="001E699B"/>
    <w:rsid w:val="001F27AF"/>
    <w:rsid w:val="001F4C96"/>
    <w:rsid w:val="001F609C"/>
    <w:rsid w:val="00201D76"/>
    <w:rsid w:val="002174D7"/>
    <w:rsid w:val="00217DDF"/>
    <w:rsid w:val="00220341"/>
    <w:rsid w:val="00226205"/>
    <w:rsid w:val="00240D33"/>
    <w:rsid w:val="002467DB"/>
    <w:rsid w:val="00254E11"/>
    <w:rsid w:val="002565D3"/>
    <w:rsid w:val="00267FE1"/>
    <w:rsid w:val="002773CE"/>
    <w:rsid w:val="002908C7"/>
    <w:rsid w:val="002B422C"/>
    <w:rsid w:val="002B4AFB"/>
    <w:rsid w:val="002B5F04"/>
    <w:rsid w:val="002C2FCA"/>
    <w:rsid w:val="002C5356"/>
    <w:rsid w:val="002D02CC"/>
    <w:rsid w:val="002D0DB3"/>
    <w:rsid w:val="002D32F1"/>
    <w:rsid w:val="002D4BCC"/>
    <w:rsid w:val="002E56E8"/>
    <w:rsid w:val="002E6418"/>
    <w:rsid w:val="002F1981"/>
    <w:rsid w:val="002F1FF0"/>
    <w:rsid w:val="002F28F9"/>
    <w:rsid w:val="00301765"/>
    <w:rsid w:val="00303102"/>
    <w:rsid w:val="00305BEC"/>
    <w:rsid w:val="003077B1"/>
    <w:rsid w:val="00307C11"/>
    <w:rsid w:val="0031133A"/>
    <w:rsid w:val="00320362"/>
    <w:rsid w:val="003210D7"/>
    <w:rsid w:val="0033126C"/>
    <w:rsid w:val="00332F1B"/>
    <w:rsid w:val="00337A86"/>
    <w:rsid w:val="0035774B"/>
    <w:rsid w:val="00363574"/>
    <w:rsid w:val="00367E29"/>
    <w:rsid w:val="003750D5"/>
    <w:rsid w:val="0038312C"/>
    <w:rsid w:val="00387B82"/>
    <w:rsid w:val="00394D78"/>
    <w:rsid w:val="00397A20"/>
    <w:rsid w:val="003A0C41"/>
    <w:rsid w:val="003A39BC"/>
    <w:rsid w:val="003A7343"/>
    <w:rsid w:val="003C255C"/>
    <w:rsid w:val="003C301C"/>
    <w:rsid w:val="003C50D6"/>
    <w:rsid w:val="003C74AE"/>
    <w:rsid w:val="003E1C54"/>
    <w:rsid w:val="003E4AB6"/>
    <w:rsid w:val="003E5B55"/>
    <w:rsid w:val="003F2F9F"/>
    <w:rsid w:val="003F352B"/>
    <w:rsid w:val="00400967"/>
    <w:rsid w:val="0040110F"/>
    <w:rsid w:val="00406690"/>
    <w:rsid w:val="004069A0"/>
    <w:rsid w:val="00410B95"/>
    <w:rsid w:val="004125D8"/>
    <w:rsid w:val="00413AD4"/>
    <w:rsid w:val="00414F3A"/>
    <w:rsid w:val="00417A73"/>
    <w:rsid w:val="0042486E"/>
    <w:rsid w:val="0043193F"/>
    <w:rsid w:val="00432A29"/>
    <w:rsid w:val="00436C30"/>
    <w:rsid w:val="004450C0"/>
    <w:rsid w:val="00456B52"/>
    <w:rsid w:val="00461FFE"/>
    <w:rsid w:val="00472809"/>
    <w:rsid w:val="00472C39"/>
    <w:rsid w:val="00492E09"/>
    <w:rsid w:val="0049383E"/>
    <w:rsid w:val="004A4A53"/>
    <w:rsid w:val="004B1379"/>
    <w:rsid w:val="004B3FEC"/>
    <w:rsid w:val="004B5E10"/>
    <w:rsid w:val="004B5E8A"/>
    <w:rsid w:val="004C30C6"/>
    <w:rsid w:val="004C6CA8"/>
    <w:rsid w:val="004D33E7"/>
    <w:rsid w:val="004E2F51"/>
    <w:rsid w:val="004F176C"/>
    <w:rsid w:val="004F2D75"/>
    <w:rsid w:val="00515E7B"/>
    <w:rsid w:val="0052029C"/>
    <w:rsid w:val="00520741"/>
    <w:rsid w:val="00525EC9"/>
    <w:rsid w:val="00536129"/>
    <w:rsid w:val="00540D3F"/>
    <w:rsid w:val="00546A00"/>
    <w:rsid w:val="00546E35"/>
    <w:rsid w:val="00547427"/>
    <w:rsid w:val="00557D04"/>
    <w:rsid w:val="00565BDC"/>
    <w:rsid w:val="00565E91"/>
    <w:rsid w:val="00567814"/>
    <w:rsid w:val="0058274F"/>
    <w:rsid w:val="00584F3E"/>
    <w:rsid w:val="005A0807"/>
    <w:rsid w:val="005A2826"/>
    <w:rsid w:val="005A5E2B"/>
    <w:rsid w:val="005D17E2"/>
    <w:rsid w:val="005D19CA"/>
    <w:rsid w:val="00604EBF"/>
    <w:rsid w:val="0062428B"/>
    <w:rsid w:val="006319FD"/>
    <w:rsid w:val="00634B74"/>
    <w:rsid w:val="00642AE7"/>
    <w:rsid w:val="0064671E"/>
    <w:rsid w:val="0064741C"/>
    <w:rsid w:val="0065587B"/>
    <w:rsid w:val="0066424E"/>
    <w:rsid w:val="00673AC3"/>
    <w:rsid w:val="00677B5B"/>
    <w:rsid w:val="00691B05"/>
    <w:rsid w:val="006B21FC"/>
    <w:rsid w:val="006B2E64"/>
    <w:rsid w:val="006C0C7D"/>
    <w:rsid w:val="006C4497"/>
    <w:rsid w:val="006C7C1C"/>
    <w:rsid w:val="006D4FFF"/>
    <w:rsid w:val="006E1407"/>
    <w:rsid w:val="006F1306"/>
    <w:rsid w:val="006F6689"/>
    <w:rsid w:val="0070145A"/>
    <w:rsid w:val="00706F5D"/>
    <w:rsid w:val="007156C1"/>
    <w:rsid w:val="00721949"/>
    <w:rsid w:val="007278CE"/>
    <w:rsid w:val="0073355A"/>
    <w:rsid w:val="0073447B"/>
    <w:rsid w:val="007356EB"/>
    <w:rsid w:val="0074114C"/>
    <w:rsid w:val="00750925"/>
    <w:rsid w:val="00750EAA"/>
    <w:rsid w:val="007539E2"/>
    <w:rsid w:val="007567CA"/>
    <w:rsid w:val="0076261B"/>
    <w:rsid w:val="00766B78"/>
    <w:rsid w:val="00767F1F"/>
    <w:rsid w:val="0077243D"/>
    <w:rsid w:val="0078162D"/>
    <w:rsid w:val="00783D54"/>
    <w:rsid w:val="0078416C"/>
    <w:rsid w:val="00790432"/>
    <w:rsid w:val="00793B79"/>
    <w:rsid w:val="007A1562"/>
    <w:rsid w:val="007A3F1F"/>
    <w:rsid w:val="007C06C0"/>
    <w:rsid w:val="007C1DF1"/>
    <w:rsid w:val="007C2CD1"/>
    <w:rsid w:val="007C3493"/>
    <w:rsid w:val="007D25F7"/>
    <w:rsid w:val="007D3ABE"/>
    <w:rsid w:val="007D6891"/>
    <w:rsid w:val="007D7E40"/>
    <w:rsid w:val="007E2375"/>
    <w:rsid w:val="007F0615"/>
    <w:rsid w:val="007F30A2"/>
    <w:rsid w:val="00804811"/>
    <w:rsid w:val="00810769"/>
    <w:rsid w:val="00813333"/>
    <w:rsid w:val="00815BFF"/>
    <w:rsid w:val="00833D43"/>
    <w:rsid w:val="008347A7"/>
    <w:rsid w:val="00835B21"/>
    <w:rsid w:val="0084107E"/>
    <w:rsid w:val="0085262D"/>
    <w:rsid w:val="00853C75"/>
    <w:rsid w:val="008556A6"/>
    <w:rsid w:val="00863481"/>
    <w:rsid w:val="0086651A"/>
    <w:rsid w:val="0086707E"/>
    <w:rsid w:val="00867F50"/>
    <w:rsid w:val="00871CB1"/>
    <w:rsid w:val="00873E6C"/>
    <w:rsid w:val="0087560E"/>
    <w:rsid w:val="00877BEB"/>
    <w:rsid w:val="00883110"/>
    <w:rsid w:val="00891B77"/>
    <w:rsid w:val="008952B0"/>
    <w:rsid w:val="00896E93"/>
    <w:rsid w:val="008B0ECC"/>
    <w:rsid w:val="008B5EF6"/>
    <w:rsid w:val="008B725E"/>
    <w:rsid w:val="008B7AE8"/>
    <w:rsid w:val="008D33A7"/>
    <w:rsid w:val="008E30F8"/>
    <w:rsid w:val="008F051E"/>
    <w:rsid w:val="008F75DB"/>
    <w:rsid w:val="00904439"/>
    <w:rsid w:val="0090500E"/>
    <w:rsid w:val="00906765"/>
    <w:rsid w:val="00906892"/>
    <w:rsid w:val="00922318"/>
    <w:rsid w:val="00932402"/>
    <w:rsid w:val="009353E7"/>
    <w:rsid w:val="00940964"/>
    <w:rsid w:val="00940DBD"/>
    <w:rsid w:val="009417E2"/>
    <w:rsid w:val="009448BC"/>
    <w:rsid w:val="0095163E"/>
    <w:rsid w:val="009520B4"/>
    <w:rsid w:val="00966F77"/>
    <w:rsid w:val="009857AA"/>
    <w:rsid w:val="00993526"/>
    <w:rsid w:val="009937F4"/>
    <w:rsid w:val="009A3CC0"/>
    <w:rsid w:val="009B0FD9"/>
    <w:rsid w:val="009B43B3"/>
    <w:rsid w:val="009B5755"/>
    <w:rsid w:val="009C40D0"/>
    <w:rsid w:val="009D4BBA"/>
    <w:rsid w:val="009D5B26"/>
    <w:rsid w:val="009E7609"/>
    <w:rsid w:val="00A01FF4"/>
    <w:rsid w:val="00A03D1B"/>
    <w:rsid w:val="00A10EEB"/>
    <w:rsid w:val="00A2615E"/>
    <w:rsid w:val="00A3055B"/>
    <w:rsid w:val="00A377C2"/>
    <w:rsid w:val="00A41E46"/>
    <w:rsid w:val="00A44954"/>
    <w:rsid w:val="00A5203F"/>
    <w:rsid w:val="00A54FB7"/>
    <w:rsid w:val="00A57BA5"/>
    <w:rsid w:val="00A605BF"/>
    <w:rsid w:val="00A62EBD"/>
    <w:rsid w:val="00A648F6"/>
    <w:rsid w:val="00A66D85"/>
    <w:rsid w:val="00A72A8B"/>
    <w:rsid w:val="00A75BFB"/>
    <w:rsid w:val="00A81B9C"/>
    <w:rsid w:val="00A86AA0"/>
    <w:rsid w:val="00A87947"/>
    <w:rsid w:val="00A93765"/>
    <w:rsid w:val="00A948DC"/>
    <w:rsid w:val="00A94D99"/>
    <w:rsid w:val="00A9587F"/>
    <w:rsid w:val="00A960CE"/>
    <w:rsid w:val="00AA2CD9"/>
    <w:rsid w:val="00AA31C9"/>
    <w:rsid w:val="00AC2191"/>
    <w:rsid w:val="00AC3318"/>
    <w:rsid w:val="00AC65EA"/>
    <w:rsid w:val="00AD03D2"/>
    <w:rsid w:val="00AD5E33"/>
    <w:rsid w:val="00AD691D"/>
    <w:rsid w:val="00AD7573"/>
    <w:rsid w:val="00AE5E6D"/>
    <w:rsid w:val="00AE6C50"/>
    <w:rsid w:val="00AF4351"/>
    <w:rsid w:val="00AF797A"/>
    <w:rsid w:val="00B068D6"/>
    <w:rsid w:val="00B07284"/>
    <w:rsid w:val="00B13D14"/>
    <w:rsid w:val="00B233AD"/>
    <w:rsid w:val="00B24AD5"/>
    <w:rsid w:val="00B25564"/>
    <w:rsid w:val="00B25F01"/>
    <w:rsid w:val="00B3294A"/>
    <w:rsid w:val="00B47930"/>
    <w:rsid w:val="00B56FED"/>
    <w:rsid w:val="00B616CA"/>
    <w:rsid w:val="00B66951"/>
    <w:rsid w:val="00B709DA"/>
    <w:rsid w:val="00B70E8D"/>
    <w:rsid w:val="00B74442"/>
    <w:rsid w:val="00B770AF"/>
    <w:rsid w:val="00B773A1"/>
    <w:rsid w:val="00B809D6"/>
    <w:rsid w:val="00B80CD7"/>
    <w:rsid w:val="00B81F4B"/>
    <w:rsid w:val="00B855F2"/>
    <w:rsid w:val="00B87B3C"/>
    <w:rsid w:val="00B904FD"/>
    <w:rsid w:val="00BA5706"/>
    <w:rsid w:val="00BC0A90"/>
    <w:rsid w:val="00BD4B56"/>
    <w:rsid w:val="00BD65C7"/>
    <w:rsid w:val="00BE2641"/>
    <w:rsid w:val="00BF13C1"/>
    <w:rsid w:val="00C0160A"/>
    <w:rsid w:val="00C0701B"/>
    <w:rsid w:val="00C32F6F"/>
    <w:rsid w:val="00C518EB"/>
    <w:rsid w:val="00C57A66"/>
    <w:rsid w:val="00C63FD6"/>
    <w:rsid w:val="00C756BA"/>
    <w:rsid w:val="00C7665C"/>
    <w:rsid w:val="00C906AC"/>
    <w:rsid w:val="00CA4614"/>
    <w:rsid w:val="00CA6224"/>
    <w:rsid w:val="00CB012B"/>
    <w:rsid w:val="00CB1970"/>
    <w:rsid w:val="00CC060E"/>
    <w:rsid w:val="00CC339A"/>
    <w:rsid w:val="00CC4A09"/>
    <w:rsid w:val="00CD0B6A"/>
    <w:rsid w:val="00CD20FE"/>
    <w:rsid w:val="00CD4F14"/>
    <w:rsid w:val="00CF6239"/>
    <w:rsid w:val="00CF7C4B"/>
    <w:rsid w:val="00D26E71"/>
    <w:rsid w:val="00D30D56"/>
    <w:rsid w:val="00D4088A"/>
    <w:rsid w:val="00D43432"/>
    <w:rsid w:val="00D51542"/>
    <w:rsid w:val="00D53335"/>
    <w:rsid w:val="00D73E58"/>
    <w:rsid w:val="00D75AC2"/>
    <w:rsid w:val="00D817D5"/>
    <w:rsid w:val="00D83ADC"/>
    <w:rsid w:val="00D87D7C"/>
    <w:rsid w:val="00D96686"/>
    <w:rsid w:val="00DA4169"/>
    <w:rsid w:val="00DA6377"/>
    <w:rsid w:val="00DB25ED"/>
    <w:rsid w:val="00DB36E8"/>
    <w:rsid w:val="00DB4D28"/>
    <w:rsid w:val="00DB5CB9"/>
    <w:rsid w:val="00DC5D6F"/>
    <w:rsid w:val="00DD0807"/>
    <w:rsid w:val="00DD7046"/>
    <w:rsid w:val="00E06098"/>
    <w:rsid w:val="00E06DF1"/>
    <w:rsid w:val="00E10808"/>
    <w:rsid w:val="00E135EA"/>
    <w:rsid w:val="00E20679"/>
    <w:rsid w:val="00E44398"/>
    <w:rsid w:val="00E466AF"/>
    <w:rsid w:val="00E5368B"/>
    <w:rsid w:val="00E57109"/>
    <w:rsid w:val="00E7025B"/>
    <w:rsid w:val="00E754F4"/>
    <w:rsid w:val="00E82D9D"/>
    <w:rsid w:val="00E8591D"/>
    <w:rsid w:val="00E8699D"/>
    <w:rsid w:val="00E86D56"/>
    <w:rsid w:val="00E93E8A"/>
    <w:rsid w:val="00E94F0A"/>
    <w:rsid w:val="00E94FB3"/>
    <w:rsid w:val="00E9659A"/>
    <w:rsid w:val="00EA1317"/>
    <w:rsid w:val="00EB384B"/>
    <w:rsid w:val="00EC2E0F"/>
    <w:rsid w:val="00ED45E1"/>
    <w:rsid w:val="00ED465E"/>
    <w:rsid w:val="00ED5E95"/>
    <w:rsid w:val="00EF250D"/>
    <w:rsid w:val="00F06E1A"/>
    <w:rsid w:val="00F115CB"/>
    <w:rsid w:val="00F2337A"/>
    <w:rsid w:val="00F269B3"/>
    <w:rsid w:val="00F4222C"/>
    <w:rsid w:val="00F43CAA"/>
    <w:rsid w:val="00F45F89"/>
    <w:rsid w:val="00F51523"/>
    <w:rsid w:val="00F528FC"/>
    <w:rsid w:val="00F57641"/>
    <w:rsid w:val="00F61EBA"/>
    <w:rsid w:val="00F62E7B"/>
    <w:rsid w:val="00F6594D"/>
    <w:rsid w:val="00F65FF7"/>
    <w:rsid w:val="00F675C0"/>
    <w:rsid w:val="00F7429A"/>
    <w:rsid w:val="00F771B0"/>
    <w:rsid w:val="00F8229A"/>
    <w:rsid w:val="00F832E6"/>
    <w:rsid w:val="00F93F77"/>
    <w:rsid w:val="00FA232E"/>
    <w:rsid w:val="00FA483E"/>
    <w:rsid w:val="00FA5362"/>
    <w:rsid w:val="00FB71C2"/>
    <w:rsid w:val="00FC05C4"/>
    <w:rsid w:val="00FC0B02"/>
    <w:rsid w:val="00FC5183"/>
    <w:rsid w:val="00FD18A4"/>
    <w:rsid w:val="00FD7B03"/>
    <w:rsid w:val="00FE02B0"/>
    <w:rsid w:val="00FF0E76"/>
    <w:rsid w:val="00FF1293"/>
    <w:rsid w:val="00FF1FB5"/>
    <w:rsid w:val="00FF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FB1"/>
  <w15:chartTrackingRefBased/>
  <w15:docId w15:val="{44E5F52E-78DD-2642-86D5-7F486C8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AE"/>
  </w:style>
  <w:style w:type="paragraph" w:styleId="Heading1">
    <w:name w:val="heading 1"/>
    <w:basedOn w:val="Normal"/>
    <w:next w:val="Normal"/>
    <w:link w:val="Heading1Char"/>
    <w:uiPriority w:val="9"/>
    <w:qFormat/>
    <w:rsid w:val="00A72A8B"/>
    <w:pPr>
      <w:keepNext/>
      <w:keepLines/>
      <w:outlineLvl w:val="0"/>
    </w:pPr>
    <w:rPr>
      <w:rFonts w:asciiTheme="majorHAnsi" w:eastAsiaTheme="majorEastAsia" w:hAnsiTheme="majorHAnsi" w:cstheme="majorBidi"/>
      <w:b/>
      <w:color w:val="54A738" w:themeColor="accent5" w:themeShade="BF"/>
      <w:szCs w:val="32"/>
    </w:rPr>
  </w:style>
  <w:style w:type="paragraph" w:styleId="Heading2">
    <w:name w:val="heading 2"/>
    <w:basedOn w:val="Normal"/>
    <w:next w:val="Normal"/>
    <w:link w:val="Heading2Char"/>
    <w:uiPriority w:val="9"/>
    <w:unhideWhenUsed/>
    <w:qFormat/>
    <w:rsid w:val="00CB1970"/>
    <w:pPr>
      <w:keepNext/>
      <w:keepLines/>
      <w:shd w:val="clear" w:color="auto" w:fill="08674D" w:themeFill="accent4" w:themeFillShade="80"/>
      <w:spacing w:before="40"/>
      <w:outlineLvl w:val="1"/>
    </w:pPr>
    <w:rPr>
      <w:rFonts w:asciiTheme="majorHAnsi" w:eastAsiaTheme="majorEastAsia" w:hAnsiTheme="majorHAnsi" w:cstheme="majorBidi"/>
      <w:b/>
      <w:color w:val="FFFFFF" w:themeColor="background1"/>
      <w:szCs w:val="26"/>
    </w:rPr>
  </w:style>
  <w:style w:type="paragraph" w:styleId="Heading3">
    <w:name w:val="heading 3"/>
    <w:basedOn w:val="Normal"/>
    <w:next w:val="Normal"/>
    <w:link w:val="Heading3Char"/>
    <w:uiPriority w:val="9"/>
    <w:unhideWhenUsed/>
    <w:qFormat/>
    <w:rsid w:val="00B80CD7"/>
    <w:pPr>
      <w:keepNext/>
      <w:keepLines/>
      <w:spacing w:before="40"/>
      <w:outlineLvl w:val="2"/>
    </w:pPr>
    <w:rPr>
      <w:rFonts w:asciiTheme="majorHAnsi" w:eastAsiaTheme="majorEastAsia" w:hAnsiTheme="majorHAnsi" w:cstheme="majorBidi"/>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2B0"/>
    <w:pPr>
      <w:tabs>
        <w:tab w:val="center" w:pos="4680"/>
        <w:tab w:val="right" w:pos="9360"/>
      </w:tabs>
    </w:pPr>
  </w:style>
  <w:style w:type="character" w:customStyle="1" w:styleId="HeaderChar">
    <w:name w:val="Header Char"/>
    <w:basedOn w:val="DefaultParagraphFont"/>
    <w:link w:val="Header"/>
    <w:uiPriority w:val="99"/>
    <w:rsid w:val="008952B0"/>
  </w:style>
  <w:style w:type="paragraph" w:styleId="Footer">
    <w:name w:val="footer"/>
    <w:basedOn w:val="Normal"/>
    <w:link w:val="FooterChar"/>
    <w:uiPriority w:val="99"/>
    <w:unhideWhenUsed/>
    <w:rsid w:val="008952B0"/>
    <w:pPr>
      <w:tabs>
        <w:tab w:val="center" w:pos="4680"/>
        <w:tab w:val="right" w:pos="9360"/>
      </w:tabs>
    </w:pPr>
  </w:style>
  <w:style w:type="character" w:customStyle="1" w:styleId="FooterChar">
    <w:name w:val="Footer Char"/>
    <w:basedOn w:val="DefaultParagraphFont"/>
    <w:link w:val="Footer"/>
    <w:uiPriority w:val="99"/>
    <w:rsid w:val="008952B0"/>
  </w:style>
  <w:style w:type="character" w:styleId="PageNumber">
    <w:name w:val="page number"/>
    <w:basedOn w:val="DefaultParagraphFont"/>
    <w:uiPriority w:val="99"/>
    <w:semiHidden/>
    <w:unhideWhenUsed/>
    <w:rsid w:val="008952B0"/>
  </w:style>
  <w:style w:type="paragraph" w:styleId="Title">
    <w:name w:val="Title"/>
    <w:basedOn w:val="Normal"/>
    <w:next w:val="Normal"/>
    <w:link w:val="TitleChar"/>
    <w:uiPriority w:val="10"/>
    <w:qFormat/>
    <w:rsid w:val="003C74AE"/>
    <w:pPr>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3C74AE"/>
    <w:rPr>
      <w:rFonts w:asciiTheme="majorHAnsi" w:eastAsiaTheme="majorEastAsia" w:hAnsiTheme="majorHAnsi" w:cstheme="majorBidi"/>
      <w:b/>
      <w:spacing w:val="-10"/>
      <w:kern w:val="28"/>
      <w:sz w:val="48"/>
      <w:szCs w:val="56"/>
    </w:rPr>
  </w:style>
  <w:style w:type="character" w:customStyle="1" w:styleId="Heading1Char">
    <w:name w:val="Heading 1 Char"/>
    <w:basedOn w:val="DefaultParagraphFont"/>
    <w:link w:val="Heading1"/>
    <w:uiPriority w:val="9"/>
    <w:rsid w:val="00A72A8B"/>
    <w:rPr>
      <w:rFonts w:asciiTheme="majorHAnsi" w:eastAsiaTheme="majorEastAsia" w:hAnsiTheme="majorHAnsi" w:cstheme="majorBidi"/>
      <w:b/>
      <w:color w:val="54A738" w:themeColor="accent5" w:themeShade="BF"/>
      <w:szCs w:val="32"/>
    </w:rPr>
  </w:style>
  <w:style w:type="character" w:customStyle="1" w:styleId="Heading2Char">
    <w:name w:val="Heading 2 Char"/>
    <w:basedOn w:val="DefaultParagraphFont"/>
    <w:link w:val="Heading2"/>
    <w:uiPriority w:val="9"/>
    <w:rsid w:val="00CB1970"/>
    <w:rPr>
      <w:rFonts w:asciiTheme="majorHAnsi" w:eastAsiaTheme="majorEastAsia" w:hAnsiTheme="majorHAnsi" w:cstheme="majorBidi"/>
      <w:b/>
      <w:color w:val="FFFFFF" w:themeColor="background1"/>
      <w:szCs w:val="26"/>
      <w:shd w:val="clear" w:color="auto" w:fill="08674D" w:themeFill="accent4" w:themeFillShade="80"/>
    </w:rPr>
  </w:style>
  <w:style w:type="paragraph" w:styleId="ListParagraph">
    <w:name w:val="List Paragraph"/>
    <w:basedOn w:val="Normal"/>
    <w:uiPriority w:val="34"/>
    <w:qFormat/>
    <w:rsid w:val="00A03D1B"/>
    <w:pPr>
      <w:spacing w:after="120"/>
      <w:ind w:left="720"/>
    </w:pPr>
  </w:style>
  <w:style w:type="character" w:styleId="Hyperlink">
    <w:name w:val="Hyperlink"/>
    <w:basedOn w:val="DefaultParagraphFont"/>
    <w:uiPriority w:val="99"/>
    <w:unhideWhenUsed/>
    <w:rsid w:val="002C2FCA"/>
    <w:rPr>
      <w:color w:val="F49100" w:themeColor="hyperlink"/>
      <w:u w:val="single"/>
    </w:rPr>
  </w:style>
  <w:style w:type="character" w:customStyle="1" w:styleId="UnresolvedMention1">
    <w:name w:val="Unresolved Mention1"/>
    <w:basedOn w:val="DefaultParagraphFont"/>
    <w:uiPriority w:val="99"/>
    <w:rsid w:val="002C2FCA"/>
    <w:rPr>
      <w:color w:val="605E5C"/>
      <w:shd w:val="clear" w:color="auto" w:fill="E1DFDD"/>
    </w:rPr>
  </w:style>
  <w:style w:type="table" w:styleId="TableGrid">
    <w:name w:val="Table Grid"/>
    <w:basedOn w:val="TableNormal"/>
    <w:uiPriority w:val="39"/>
    <w:rsid w:val="007A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0CD7"/>
    <w:rPr>
      <w:rFonts w:asciiTheme="majorHAnsi" w:eastAsiaTheme="majorEastAsia" w:hAnsiTheme="majorHAnsi" w:cstheme="majorBidi"/>
      <w:color w:val="073662" w:themeColor="accent1" w:themeShade="7F"/>
    </w:rPr>
  </w:style>
  <w:style w:type="character" w:styleId="CommentReference">
    <w:name w:val="annotation reference"/>
    <w:basedOn w:val="DefaultParagraphFont"/>
    <w:uiPriority w:val="99"/>
    <w:semiHidden/>
    <w:unhideWhenUsed/>
    <w:rsid w:val="00105435"/>
    <w:rPr>
      <w:sz w:val="16"/>
      <w:szCs w:val="16"/>
    </w:rPr>
  </w:style>
  <w:style w:type="paragraph" w:styleId="CommentText">
    <w:name w:val="annotation text"/>
    <w:basedOn w:val="Normal"/>
    <w:link w:val="CommentTextChar"/>
    <w:uiPriority w:val="99"/>
    <w:semiHidden/>
    <w:unhideWhenUsed/>
    <w:rsid w:val="00105435"/>
    <w:rPr>
      <w:sz w:val="20"/>
      <w:szCs w:val="20"/>
    </w:rPr>
  </w:style>
  <w:style w:type="character" w:customStyle="1" w:styleId="CommentTextChar">
    <w:name w:val="Comment Text Char"/>
    <w:basedOn w:val="DefaultParagraphFont"/>
    <w:link w:val="CommentText"/>
    <w:uiPriority w:val="99"/>
    <w:semiHidden/>
    <w:rsid w:val="00105435"/>
    <w:rPr>
      <w:sz w:val="20"/>
      <w:szCs w:val="20"/>
    </w:rPr>
  </w:style>
  <w:style w:type="paragraph" w:styleId="CommentSubject">
    <w:name w:val="annotation subject"/>
    <w:basedOn w:val="CommentText"/>
    <w:next w:val="CommentText"/>
    <w:link w:val="CommentSubjectChar"/>
    <w:uiPriority w:val="99"/>
    <w:semiHidden/>
    <w:unhideWhenUsed/>
    <w:rsid w:val="00105435"/>
    <w:rPr>
      <w:b/>
      <w:bCs/>
    </w:rPr>
  </w:style>
  <w:style w:type="character" w:customStyle="1" w:styleId="CommentSubjectChar">
    <w:name w:val="Comment Subject Char"/>
    <w:basedOn w:val="CommentTextChar"/>
    <w:link w:val="CommentSubject"/>
    <w:uiPriority w:val="99"/>
    <w:semiHidden/>
    <w:rsid w:val="00105435"/>
    <w:rPr>
      <w:b/>
      <w:bCs/>
      <w:sz w:val="20"/>
      <w:szCs w:val="20"/>
    </w:rPr>
  </w:style>
  <w:style w:type="paragraph" w:styleId="BalloonText">
    <w:name w:val="Balloon Text"/>
    <w:basedOn w:val="Normal"/>
    <w:link w:val="BalloonTextChar"/>
    <w:uiPriority w:val="99"/>
    <w:semiHidden/>
    <w:unhideWhenUsed/>
    <w:rsid w:val="00105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35"/>
    <w:rPr>
      <w:rFonts w:ascii="Segoe UI" w:hAnsi="Segoe UI" w:cs="Segoe UI"/>
      <w:sz w:val="18"/>
      <w:szCs w:val="18"/>
    </w:rPr>
  </w:style>
  <w:style w:type="character" w:styleId="FollowedHyperlink">
    <w:name w:val="FollowedHyperlink"/>
    <w:basedOn w:val="DefaultParagraphFont"/>
    <w:uiPriority w:val="99"/>
    <w:semiHidden/>
    <w:unhideWhenUsed/>
    <w:rsid w:val="0042486E"/>
    <w:rPr>
      <w:color w:val="85DFD0" w:themeColor="followedHyperlink"/>
      <w:u w:val="single"/>
    </w:rPr>
  </w:style>
  <w:style w:type="character" w:customStyle="1" w:styleId="UnresolvedMention2">
    <w:name w:val="Unresolved Mention2"/>
    <w:basedOn w:val="DefaultParagraphFont"/>
    <w:uiPriority w:val="99"/>
    <w:semiHidden/>
    <w:unhideWhenUsed/>
    <w:rsid w:val="00EB384B"/>
    <w:rPr>
      <w:color w:val="605E5C"/>
      <w:shd w:val="clear" w:color="auto" w:fill="E1DFDD"/>
    </w:rPr>
  </w:style>
  <w:style w:type="table" w:customStyle="1" w:styleId="TableGrid1">
    <w:name w:val="Table Grid1"/>
    <w:basedOn w:val="TableNormal"/>
    <w:next w:val="TableGrid"/>
    <w:uiPriority w:val="39"/>
    <w:rsid w:val="001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6239"/>
    <w:rPr>
      <w:b/>
      <w:bCs/>
    </w:rPr>
  </w:style>
  <w:style w:type="character" w:styleId="Emphasis">
    <w:name w:val="Emphasis"/>
    <w:basedOn w:val="DefaultParagraphFont"/>
    <w:uiPriority w:val="20"/>
    <w:qFormat/>
    <w:rsid w:val="00CF6239"/>
    <w:rPr>
      <w:i/>
      <w:iCs/>
    </w:rPr>
  </w:style>
  <w:style w:type="paragraph" w:styleId="NormalWeb">
    <w:name w:val="Normal (Web)"/>
    <w:basedOn w:val="Normal"/>
    <w:uiPriority w:val="99"/>
    <w:unhideWhenUsed/>
    <w:rsid w:val="004011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83808">
      <w:bodyDiv w:val="1"/>
      <w:marLeft w:val="0"/>
      <w:marRight w:val="0"/>
      <w:marTop w:val="0"/>
      <w:marBottom w:val="0"/>
      <w:divBdr>
        <w:top w:val="none" w:sz="0" w:space="0" w:color="auto"/>
        <w:left w:val="none" w:sz="0" w:space="0" w:color="auto"/>
        <w:bottom w:val="none" w:sz="0" w:space="0" w:color="auto"/>
        <w:right w:val="none" w:sz="0" w:space="0" w:color="auto"/>
      </w:divBdr>
      <w:divsChild>
        <w:div w:id="2091923214">
          <w:marLeft w:val="0"/>
          <w:marRight w:val="0"/>
          <w:marTop w:val="0"/>
          <w:marBottom w:val="0"/>
          <w:divBdr>
            <w:top w:val="none" w:sz="0" w:space="0" w:color="auto"/>
            <w:left w:val="none" w:sz="0" w:space="0" w:color="auto"/>
            <w:bottom w:val="none" w:sz="0" w:space="0" w:color="auto"/>
            <w:right w:val="none" w:sz="0" w:space="0" w:color="auto"/>
          </w:divBdr>
        </w:div>
        <w:div w:id="592515776">
          <w:marLeft w:val="0"/>
          <w:marRight w:val="0"/>
          <w:marTop w:val="0"/>
          <w:marBottom w:val="0"/>
          <w:divBdr>
            <w:top w:val="none" w:sz="0" w:space="0" w:color="auto"/>
            <w:left w:val="none" w:sz="0" w:space="0" w:color="auto"/>
            <w:bottom w:val="none" w:sz="0" w:space="0" w:color="auto"/>
            <w:right w:val="none" w:sz="0" w:space="0" w:color="auto"/>
          </w:divBdr>
        </w:div>
        <w:div w:id="966081824">
          <w:marLeft w:val="0"/>
          <w:marRight w:val="0"/>
          <w:marTop w:val="0"/>
          <w:marBottom w:val="0"/>
          <w:divBdr>
            <w:top w:val="none" w:sz="0" w:space="0" w:color="auto"/>
            <w:left w:val="none" w:sz="0" w:space="0" w:color="auto"/>
            <w:bottom w:val="none" w:sz="0" w:space="0" w:color="auto"/>
            <w:right w:val="none" w:sz="0" w:space="0" w:color="auto"/>
          </w:divBdr>
        </w:div>
        <w:div w:id="106659454">
          <w:marLeft w:val="0"/>
          <w:marRight w:val="0"/>
          <w:marTop w:val="0"/>
          <w:marBottom w:val="0"/>
          <w:divBdr>
            <w:top w:val="none" w:sz="0" w:space="0" w:color="auto"/>
            <w:left w:val="none" w:sz="0" w:space="0" w:color="auto"/>
            <w:bottom w:val="none" w:sz="0" w:space="0" w:color="auto"/>
            <w:right w:val="none" w:sz="0" w:space="0" w:color="auto"/>
          </w:divBdr>
        </w:div>
        <w:div w:id="390811071">
          <w:marLeft w:val="0"/>
          <w:marRight w:val="0"/>
          <w:marTop w:val="0"/>
          <w:marBottom w:val="0"/>
          <w:divBdr>
            <w:top w:val="none" w:sz="0" w:space="0" w:color="auto"/>
            <w:left w:val="none" w:sz="0" w:space="0" w:color="auto"/>
            <w:bottom w:val="none" w:sz="0" w:space="0" w:color="auto"/>
            <w:right w:val="none" w:sz="0" w:space="0" w:color="auto"/>
          </w:divBdr>
        </w:div>
        <w:div w:id="1725131848">
          <w:marLeft w:val="0"/>
          <w:marRight w:val="0"/>
          <w:marTop w:val="0"/>
          <w:marBottom w:val="0"/>
          <w:divBdr>
            <w:top w:val="none" w:sz="0" w:space="0" w:color="auto"/>
            <w:left w:val="none" w:sz="0" w:space="0" w:color="auto"/>
            <w:bottom w:val="none" w:sz="0" w:space="0" w:color="auto"/>
            <w:right w:val="none" w:sz="0" w:space="0" w:color="auto"/>
          </w:divBdr>
        </w:div>
        <w:div w:id="840395185">
          <w:marLeft w:val="0"/>
          <w:marRight w:val="0"/>
          <w:marTop w:val="0"/>
          <w:marBottom w:val="0"/>
          <w:divBdr>
            <w:top w:val="none" w:sz="0" w:space="0" w:color="auto"/>
            <w:left w:val="none" w:sz="0" w:space="0" w:color="auto"/>
            <w:bottom w:val="none" w:sz="0" w:space="0" w:color="auto"/>
            <w:right w:val="none" w:sz="0" w:space="0" w:color="auto"/>
          </w:divBdr>
        </w:div>
        <w:div w:id="623272257">
          <w:marLeft w:val="0"/>
          <w:marRight w:val="0"/>
          <w:marTop w:val="0"/>
          <w:marBottom w:val="0"/>
          <w:divBdr>
            <w:top w:val="none" w:sz="0" w:space="0" w:color="auto"/>
            <w:left w:val="none" w:sz="0" w:space="0" w:color="auto"/>
            <w:bottom w:val="none" w:sz="0" w:space="0" w:color="auto"/>
            <w:right w:val="none" w:sz="0" w:space="0" w:color="auto"/>
          </w:divBdr>
        </w:div>
        <w:div w:id="427308676">
          <w:marLeft w:val="0"/>
          <w:marRight w:val="0"/>
          <w:marTop w:val="0"/>
          <w:marBottom w:val="0"/>
          <w:divBdr>
            <w:top w:val="none" w:sz="0" w:space="0" w:color="auto"/>
            <w:left w:val="none" w:sz="0" w:space="0" w:color="auto"/>
            <w:bottom w:val="none" w:sz="0" w:space="0" w:color="auto"/>
            <w:right w:val="none" w:sz="0" w:space="0" w:color="auto"/>
          </w:divBdr>
        </w:div>
        <w:div w:id="1236892274">
          <w:marLeft w:val="0"/>
          <w:marRight w:val="0"/>
          <w:marTop w:val="0"/>
          <w:marBottom w:val="0"/>
          <w:divBdr>
            <w:top w:val="none" w:sz="0" w:space="0" w:color="auto"/>
            <w:left w:val="none" w:sz="0" w:space="0" w:color="auto"/>
            <w:bottom w:val="none" w:sz="0" w:space="0" w:color="auto"/>
            <w:right w:val="none" w:sz="0" w:space="0" w:color="auto"/>
          </w:divBdr>
        </w:div>
        <w:div w:id="109009653">
          <w:marLeft w:val="0"/>
          <w:marRight w:val="0"/>
          <w:marTop w:val="0"/>
          <w:marBottom w:val="0"/>
          <w:divBdr>
            <w:top w:val="none" w:sz="0" w:space="0" w:color="auto"/>
            <w:left w:val="none" w:sz="0" w:space="0" w:color="auto"/>
            <w:bottom w:val="none" w:sz="0" w:space="0" w:color="auto"/>
            <w:right w:val="none" w:sz="0" w:space="0" w:color="auto"/>
          </w:divBdr>
        </w:div>
        <w:div w:id="1262058425">
          <w:marLeft w:val="0"/>
          <w:marRight w:val="0"/>
          <w:marTop w:val="0"/>
          <w:marBottom w:val="0"/>
          <w:divBdr>
            <w:top w:val="none" w:sz="0" w:space="0" w:color="auto"/>
            <w:left w:val="none" w:sz="0" w:space="0" w:color="auto"/>
            <w:bottom w:val="none" w:sz="0" w:space="0" w:color="auto"/>
            <w:right w:val="none" w:sz="0" w:space="0" w:color="auto"/>
          </w:divBdr>
        </w:div>
        <w:div w:id="185600252">
          <w:marLeft w:val="0"/>
          <w:marRight w:val="0"/>
          <w:marTop w:val="0"/>
          <w:marBottom w:val="0"/>
          <w:divBdr>
            <w:top w:val="none" w:sz="0" w:space="0" w:color="auto"/>
            <w:left w:val="none" w:sz="0" w:space="0" w:color="auto"/>
            <w:bottom w:val="none" w:sz="0" w:space="0" w:color="auto"/>
            <w:right w:val="none" w:sz="0" w:space="0" w:color="auto"/>
          </w:divBdr>
        </w:div>
        <w:div w:id="1509641566">
          <w:marLeft w:val="0"/>
          <w:marRight w:val="0"/>
          <w:marTop w:val="0"/>
          <w:marBottom w:val="0"/>
          <w:divBdr>
            <w:top w:val="none" w:sz="0" w:space="0" w:color="auto"/>
            <w:left w:val="none" w:sz="0" w:space="0" w:color="auto"/>
            <w:bottom w:val="none" w:sz="0" w:space="0" w:color="auto"/>
            <w:right w:val="none" w:sz="0" w:space="0" w:color="auto"/>
          </w:divBdr>
        </w:div>
      </w:divsChild>
    </w:div>
    <w:div w:id="692847339">
      <w:bodyDiv w:val="1"/>
      <w:marLeft w:val="0"/>
      <w:marRight w:val="0"/>
      <w:marTop w:val="0"/>
      <w:marBottom w:val="0"/>
      <w:divBdr>
        <w:top w:val="none" w:sz="0" w:space="0" w:color="auto"/>
        <w:left w:val="none" w:sz="0" w:space="0" w:color="auto"/>
        <w:bottom w:val="none" w:sz="0" w:space="0" w:color="auto"/>
        <w:right w:val="none" w:sz="0" w:space="0" w:color="auto"/>
      </w:divBdr>
      <w:divsChild>
        <w:div w:id="433478959">
          <w:marLeft w:val="0"/>
          <w:marRight w:val="0"/>
          <w:marTop w:val="0"/>
          <w:marBottom w:val="0"/>
          <w:divBdr>
            <w:top w:val="none" w:sz="0" w:space="0" w:color="auto"/>
            <w:left w:val="none" w:sz="0" w:space="0" w:color="auto"/>
            <w:bottom w:val="none" w:sz="0" w:space="0" w:color="auto"/>
            <w:right w:val="none" w:sz="0" w:space="0" w:color="auto"/>
          </w:divBdr>
        </w:div>
        <w:div w:id="1524630661">
          <w:marLeft w:val="0"/>
          <w:marRight w:val="0"/>
          <w:marTop w:val="0"/>
          <w:marBottom w:val="0"/>
          <w:divBdr>
            <w:top w:val="none" w:sz="0" w:space="0" w:color="auto"/>
            <w:left w:val="none" w:sz="0" w:space="0" w:color="auto"/>
            <w:bottom w:val="none" w:sz="0" w:space="0" w:color="auto"/>
            <w:right w:val="none" w:sz="0" w:space="0" w:color="auto"/>
          </w:divBdr>
        </w:div>
        <w:div w:id="2000619271">
          <w:marLeft w:val="0"/>
          <w:marRight w:val="0"/>
          <w:marTop w:val="0"/>
          <w:marBottom w:val="0"/>
          <w:divBdr>
            <w:top w:val="none" w:sz="0" w:space="0" w:color="auto"/>
            <w:left w:val="none" w:sz="0" w:space="0" w:color="auto"/>
            <w:bottom w:val="none" w:sz="0" w:space="0" w:color="auto"/>
            <w:right w:val="none" w:sz="0" w:space="0" w:color="auto"/>
          </w:divBdr>
        </w:div>
        <w:div w:id="1022322278">
          <w:marLeft w:val="0"/>
          <w:marRight w:val="0"/>
          <w:marTop w:val="0"/>
          <w:marBottom w:val="0"/>
          <w:divBdr>
            <w:top w:val="none" w:sz="0" w:space="0" w:color="auto"/>
            <w:left w:val="none" w:sz="0" w:space="0" w:color="auto"/>
            <w:bottom w:val="none" w:sz="0" w:space="0" w:color="auto"/>
            <w:right w:val="none" w:sz="0" w:space="0" w:color="auto"/>
          </w:divBdr>
        </w:div>
        <w:div w:id="378945673">
          <w:marLeft w:val="0"/>
          <w:marRight w:val="0"/>
          <w:marTop w:val="0"/>
          <w:marBottom w:val="0"/>
          <w:divBdr>
            <w:top w:val="none" w:sz="0" w:space="0" w:color="auto"/>
            <w:left w:val="none" w:sz="0" w:space="0" w:color="auto"/>
            <w:bottom w:val="none" w:sz="0" w:space="0" w:color="auto"/>
            <w:right w:val="none" w:sz="0" w:space="0" w:color="auto"/>
          </w:divBdr>
        </w:div>
        <w:div w:id="101416029">
          <w:marLeft w:val="0"/>
          <w:marRight w:val="0"/>
          <w:marTop w:val="0"/>
          <w:marBottom w:val="0"/>
          <w:divBdr>
            <w:top w:val="none" w:sz="0" w:space="0" w:color="auto"/>
            <w:left w:val="none" w:sz="0" w:space="0" w:color="auto"/>
            <w:bottom w:val="none" w:sz="0" w:space="0" w:color="auto"/>
            <w:right w:val="none" w:sz="0" w:space="0" w:color="auto"/>
          </w:divBdr>
        </w:div>
        <w:div w:id="1453554413">
          <w:marLeft w:val="0"/>
          <w:marRight w:val="0"/>
          <w:marTop w:val="0"/>
          <w:marBottom w:val="0"/>
          <w:divBdr>
            <w:top w:val="none" w:sz="0" w:space="0" w:color="auto"/>
            <w:left w:val="none" w:sz="0" w:space="0" w:color="auto"/>
            <w:bottom w:val="none" w:sz="0" w:space="0" w:color="auto"/>
            <w:right w:val="none" w:sz="0" w:space="0" w:color="auto"/>
          </w:divBdr>
        </w:div>
        <w:div w:id="455417651">
          <w:marLeft w:val="0"/>
          <w:marRight w:val="0"/>
          <w:marTop w:val="0"/>
          <w:marBottom w:val="0"/>
          <w:divBdr>
            <w:top w:val="none" w:sz="0" w:space="0" w:color="auto"/>
            <w:left w:val="none" w:sz="0" w:space="0" w:color="auto"/>
            <w:bottom w:val="none" w:sz="0" w:space="0" w:color="auto"/>
            <w:right w:val="none" w:sz="0" w:space="0" w:color="auto"/>
          </w:divBdr>
        </w:div>
        <w:div w:id="566040038">
          <w:marLeft w:val="0"/>
          <w:marRight w:val="0"/>
          <w:marTop w:val="0"/>
          <w:marBottom w:val="0"/>
          <w:divBdr>
            <w:top w:val="none" w:sz="0" w:space="0" w:color="auto"/>
            <w:left w:val="none" w:sz="0" w:space="0" w:color="auto"/>
            <w:bottom w:val="none" w:sz="0" w:space="0" w:color="auto"/>
            <w:right w:val="none" w:sz="0" w:space="0" w:color="auto"/>
          </w:divBdr>
        </w:div>
        <w:div w:id="47460105">
          <w:marLeft w:val="0"/>
          <w:marRight w:val="0"/>
          <w:marTop w:val="0"/>
          <w:marBottom w:val="0"/>
          <w:divBdr>
            <w:top w:val="none" w:sz="0" w:space="0" w:color="auto"/>
            <w:left w:val="none" w:sz="0" w:space="0" w:color="auto"/>
            <w:bottom w:val="none" w:sz="0" w:space="0" w:color="auto"/>
            <w:right w:val="none" w:sz="0" w:space="0" w:color="auto"/>
          </w:divBdr>
        </w:div>
        <w:div w:id="908736874">
          <w:marLeft w:val="0"/>
          <w:marRight w:val="0"/>
          <w:marTop w:val="0"/>
          <w:marBottom w:val="0"/>
          <w:divBdr>
            <w:top w:val="none" w:sz="0" w:space="0" w:color="auto"/>
            <w:left w:val="none" w:sz="0" w:space="0" w:color="auto"/>
            <w:bottom w:val="none" w:sz="0" w:space="0" w:color="auto"/>
            <w:right w:val="none" w:sz="0" w:space="0" w:color="auto"/>
          </w:divBdr>
        </w:div>
        <w:div w:id="1618247152">
          <w:marLeft w:val="0"/>
          <w:marRight w:val="0"/>
          <w:marTop w:val="0"/>
          <w:marBottom w:val="0"/>
          <w:divBdr>
            <w:top w:val="none" w:sz="0" w:space="0" w:color="auto"/>
            <w:left w:val="none" w:sz="0" w:space="0" w:color="auto"/>
            <w:bottom w:val="none" w:sz="0" w:space="0" w:color="auto"/>
            <w:right w:val="none" w:sz="0" w:space="0" w:color="auto"/>
          </w:divBdr>
        </w:div>
        <w:div w:id="154758809">
          <w:marLeft w:val="0"/>
          <w:marRight w:val="0"/>
          <w:marTop w:val="0"/>
          <w:marBottom w:val="0"/>
          <w:divBdr>
            <w:top w:val="none" w:sz="0" w:space="0" w:color="auto"/>
            <w:left w:val="none" w:sz="0" w:space="0" w:color="auto"/>
            <w:bottom w:val="none" w:sz="0" w:space="0" w:color="auto"/>
            <w:right w:val="none" w:sz="0" w:space="0" w:color="auto"/>
          </w:divBdr>
        </w:div>
        <w:div w:id="1205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ny.gov/health_care/medicaid/program/medicaid_health_homes/nys_implementation.ht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s.bosto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3" ma:contentTypeDescription="Create a new document." ma:contentTypeScope="" ma:versionID="5574c03c5758c6c2d1255f6b15bc4f1d">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416d9b2473a73c4b32419aeb636c8472"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7DFEE-34A0-434C-82FF-2F7F599514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a2d4b7a3-f851-41e8-99d5-1619c4311944"/>
    <ds:schemaRef ds:uri="0c408069-27ef-456c-b32e-53750250f17c"/>
    <ds:schemaRef ds:uri="http://www.w3.org/XML/1998/namespace"/>
  </ds:schemaRefs>
</ds:datastoreItem>
</file>

<file path=customXml/itemProps2.xml><?xml version="1.0" encoding="utf-8"?>
<ds:datastoreItem xmlns:ds="http://schemas.openxmlformats.org/officeDocument/2006/customXml" ds:itemID="{E3641713-E275-493A-8396-14DE69638AA9}">
  <ds:schemaRefs>
    <ds:schemaRef ds:uri="http://schemas.openxmlformats.org/officeDocument/2006/bibliography"/>
  </ds:schemaRefs>
</ds:datastoreItem>
</file>

<file path=customXml/itemProps3.xml><?xml version="1.0" encoding="utf-8"?>
<ds:datastoreItem xmlns:ds="http://schemas.openxmlformats.org/officeDocument/2006/customXml" ds:itemID="{AD0BC5D7-CB2F-4437-9F7B-57B8C80C7414}">
  <ds:schemaRefs>
    <ds:schemaRef ds:uri="http://schemas.microsoft.com/sharepoint/v3/contenttype/forms"/>
  </ds:schemaRefs>
</ds:datastoreItem>
</file>

<file path=customXml/itemProps4.xml><?xml version="1.0" encoding="utf-8"?>
<ds:datastoreItem xmlns:ds="http://schemas.openxmlformats.org/officeDocument/2006/customXml" ds:itemID="{76EB904A-44EC-4FAA-AF1F-B6084887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DePalma</dc:creator>
  <cp:keywords/>
  <dc:description/>
  <cp:lastModifiedBy>Mike Giuffrida</cp:lastModifiedBy>
  <cp:revision>33</cp:revision>
  <dcterms:created xsi:type="dcterms:W3CDTF">2021-03-22T18:34:00Z</dcterms:created>
  <dcterms:modified xsi:type="dcterms:W3CDTF">2021-06-25T20:28:00Z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