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C8BF" w14:textId="604F4B7F" w:rsidR="0009795C" w:rsidRDefault="00F530CB" w:rsidP="00F530CB">
      <w:pPr>
        <w:jc w:val="center"/>
        <w:rPr>
          <w:b/>
          <w:sz w:val="32"/>
          <w:szCs w:val="32"/>
        </w:rPr>
      </w:pPr>
      <w:r w:rsidRPr="00DE40A4">
        <w:rPr>
          <w:b/>
          <w:sz w:val="32"/>
          <w:szCs w:val="32"/>
        </w:rPr>
        <w:t>NY-603 C</w:t>
      </w:r>
      <w:r>
        <w:rPr>
          <w:b/>
          <w:sz w:val="32"/>
          <w:szCs w:val="32"/>
        </w:rPr>
        <w:t>oordinated Entry Referral Form</w:t>
      </w:r>
    </w:p>
    <w:p w14:paraId="5D104038" w14:textId="5E94260D" w:rsidR="00544189" w:rsidRPr="00C875B4" w:rsidRDefault="00544189" w:rsidP="00F530CB">
      <w:pPr>
        <w:jc w:val="center"/>
        <w:rPr>
          <w:bCs/>
          <w:sz w:val="32"/>
          <w:szCs w:val="32"/>
        </w:rPr>
      </w:pPr>
      <w:r w:rsidRPr="00C875B4">
        <w:rPr>
          <w:bCs/>
          <w:sz w:val="32"/>
          <w:szCs w:val="32"/>
        </w:rPr>
        <w:t>Suffolk County and Nassau County Only</w:t>
      </w:r>
    </w:p>
    <w:p w14:paraId="0B7CA38B" w14:textId="6606CE20" w:rsidR="00F530CB" w:rsidRPr="00C875B4" w:rsidRDefault="00F530CB" w:rsidP="00F530CB">
      <w:pPr>
        <w:jc w:val="center"/>
        <w:rPr>
          <w:bCs/>
          <w:sz w:val="32"/>
          <w:szCs w:val="32"/>
        </w:rPr>
      </w:pPr>
      <w:r w:rsidRPr="00C875B4">
        <w:rPr>
          <w:bCs/>
          <w:sz w:val="32"/>
          <w:szCs w:val="32"/>
        </w:rPr>
        <w:t xml:space="preserve"> HUD Homeless Households </w:t>
      </w:r>
      <w:r w:rsidR="0009795C" w:rsidRPr="00C875B4">
        <w:rPr>
          <w:bCs/>
          <w:sz w:val="32"/>
          <w:szCs w:val="32"/>
        </w:rPr>
        <w:t>Applying for Access to HUD Emergency Housing Vouchers</w:t>
      </w:r>
      <w:r w:rsidR="000963C5" w:rsidRPr="00C875B4">
        <w:rPr>
          <w:bCs/>
          <w:sz w:val="32"/>
          <w:szCs w:val="32"/>
        </w:rPr>
        <w:t xml:space="preserve"> (EHV)</w:t>
      </w:r>
      <w:r w:rsidR="0009795C" w:rsidRPr="00C875B4">
        <w:rPr>
          <w:bCs/>
          <w:sz w:val="32"/>
          <w:szCs w:val="32"/>
        </w:rPr>
        <w:t xml:space="preserve"> through </w:t>
      </w:r>
      <w:r w:rsidR="006F63A8">
        <w:rPr>
          <w:bCs/>
          <w:sz w:val="32"/>
          <w:szCs w:val="32"/>
        </w:rPr>
        <w:t>NYS</w:t>
      </w:r>
    </w:p>
    <w:p w14:paraId="5A1ABFB2" w14:textId="74BD1C38" w:rsidR="00D331F6" w:rsidRPr="00514748" w:rsidRDefault="00D331F6" w:rsidP="00514748">
      <w:pPr>
        <w:rPr>
          <w:bCs/>
          <w:sz w:val="28"/>
          <w:szCs w:val="28"/>
          <w:highlight w:val="yellow"/>
        </w:rPr>
      </w:pPr>
      <w:r w:rsidRPr="00A879B4">
        <w:rPr>
          <w:bCs/>
          <w:sz w:val="28"/>
          <w:szCs w:val="28"/>
          <w:highlight w:val="yellow"/>
        </w:rPr>
        <w:t>THIS IS ONLY FOR</w:t>
      </w:r>
      <w:r w:rsidR="00752B0C" w:rsidRPr="00A879B4">
        <w:rPr>
          <w:bCs/>
          <w:sz w:val="28"/>
          <w:szCs w:val="28"/>
          <w:highlight w:val="yellow"/>
        </w:rPr>
        <w:t xml:space="preserve"> </w:t>
      </w:r>
      <w:r w:rsidRPr="00A879B4">
        <w:rPr>
          <w:bCs/>
          <w:sz w:val="28"/>
          <w:szCs w:val="28"/>
          <w:highlight w:val="yellow"/>
        </w:rPr>
        <w:t xml:space="preserve">HOUSEHOLDS THAT MEET THE HUD </w:t>
      </w:r>
      <w:r w:rsidR="005F3F39">
        <w:rPr>
          <w:bCs/>
          <w:sz w:val="28"/>
          <w:szCs w:val="28"/>
          <w:highlight w:val="yellow"/>
        </w:rPr>
        <w:t xml:space="preserve">CATEGORY 1 </w:t>
      </w:r>
      <w:r w:rsidRPr="00A879B4">
        <w:rPr>
          <w:bCs/>
          <w:sz w:val="28"/>
          <w:szCs w:val="28"/>
          <w:highlight w:val="yellow"/>
        </w:rPr>
        <w:t>DEFINITION OF HOMELESS</w:t>
      </w:r>
      <w:r w:rsidR="006A0B36">
        <w:rPr>
          <w:bCs/>
          <w:sz w:val="28"/>
          <w:szCs w:val="28"/>
          <w:highlight w:val="yellow"/>
        </w:rPr>
        <w:t xml:space="preserve"> (LIVING ON THE STREET, IN EMERGENCY SHELTER, OR TRANSITIONAL HOUSING</w:t>
      </w:r>
      <w:r w:rsidR="005F3F39">
        <w:rPr>
          <w:bCs/>
          <w:sz w:val="28"/>
          <w:szCs w:val="28"/>
          <w:highlight w:val="yellow"/>
        </w:rPr>
        <w:t xml:space="preserve">). </w:t>
      </w:r>
    </w:p>
    <w:p w14:paraId="1E9E32E9" w14:textId="3DD2D73C" w:rsidR="00A327DC" w:rsidRPr="00A879B4" w:rsidRDefault="00A327DC" w:rsidP="00514748">
      <w:pPr>
        <w:rPr>
          <w:bCs/>
          <w:sz w:val="28"/>
          <w:szCs w:val="28"/>
        </w:rPr>
      </w:pPr>
      <w:r w:rsidRPr="00A879B4">
        <w:rPr>
          <w:bCs/>
          <w:sz w:val="28"/>
          <w:szCs w:val="28"/>
          <w:highlight w:val="yellow"/>
        </w:rPr>
        <w:t>APPROVAL</w:t>
      </w:r>
      <w:r w:rsidR="00DA1FE4" w:rsidRPr="00A879B4">
        <w:rPr>
          <w:bCs/>
          <w:sz w:val="28"/>
          <w:szCs w:val="28"/>
          <w:highlight w:val="yellow"/>
        </w:rPr>
        <w:t xml:space="preserve"> OF APPLIACTIONS WILL BE HEAVILY </w:t>
      </w:r>
      <w:r w:rsidR="00DD7153" w:rsidRPr="00A879B4">
        <w:rPr>
          <w:bCs/>
          <w:sz w:val="28"/>
          <w:szCs w:val="28"/>
          <w:highlight w:val="yellow"/>
        </w:rPr>
        <w:t>WEIGHTED FOR</w:t>
      </w:r>
      <w:r w:rsidR="00DA1FE4" w:rsidRPr="00A879B4">
        <w:rPr>
          <w:bCs/>
          <w:sz w:val="28"/>
          <w:szCs w:val="28"/>
          <w:highlight w:val="yellow"/>
        </w:rPr>
        <w:t xml:space="preserve"> HOUSEHOLDS </w:t>
      </w:r>
      <w:r w:rsidR="00DD7153" w:rsidRPr="00A879B4">
        <w:rPr>
          <w:bCs/>
          <w:sz w:val="28"/>
          <w:szCs w:val="28"/>
          <w:highlight w:val="yellow"/>
        </w:rPr>
        <w:t>THAT</w:t>
      </w:r>
      <w:r w:rsidR="00DA1FE4" w:rsidRPr="00A879B4">
        <w:rPr>
          <w:bCs/>
          <w:sz w:val="28"/>
          <w:szCs w:val="28"/>
          <w:highlight w:val="yellow"/>
        </w:rPr>
        <w:t xml:space="preserve"> </w:t>
      </w:r>
      <w:r w:rsidR="00DD7153" w:rsidRPr="00A879B4">
        <w:rPr>
          <w:bCs/>
          <w:sz w:val="28"/>
          <w:szCs w:val="28"/>
          <w:highlight w:val="yellow"/>
        </w:rPr>
        <w:t xml:space="preserve">CAN </w:t>
      </w:r>
      <w:r w:rsidR="00DA1FE4" w:rsidRPr="00A879B4">
        <w:rPr>
          <w:bCs/>
          <w:sz w:val="28"/>
          <w:szCs w:val="28"/>
          <w:highlight w:val="yellow"/>
        </w:rPr>
        <w:t xml:space="preserve">DEMONSTRATE A PLAN TO </w:t>
      </w:r>
      <w:r w:rsidR="005F3622" w:rsidRPr="00A879B4">
        <w:rPr>
          <w:bCs/>
          <w:sz w:val="28"/>
          <w:szCs w:val="28"/>
          <w:highlight w:val="yellow"/>
        </w:rPr>
        <w:t>LEASE UP VERY QUICKLY (</w:t>
      </w:r>
      <w:r w:rsidR="00627285" w:rsidRPr="00A879B4">
        <w:rPr>
          <w:bCs/>
          <w:sz w:val="28"/>
          <w:szCs w:val="28"/>
          <w:highlight w:val="yellow"/>
        </w:rPr>
        <w:t>30 to 60 days</w:t>
      </w:r>
      <w:r w:rsidR="00D76087" w:rsidRPr="00A879B4">
        <w:rPr>
          <w:bCs/>
          <w:sz w:val="28"/>
          <w:szCs w:val="28"/>
          <w:highlight w:val="yellow"/>
        </w:rPr>
        <w:t>, 90 days max)</w:t>
      </w:r>
    </w:p>
    <w:p w14:paraId="78C442BE" w14:textId="66126305" w:rsidR="00542BC3" w:rsidRDefault="00AE2B98" w:rsidP="00F530CB">
      <w:pPr>
        <w:rPr>
          <w:bCs/>
          <w:sz w:val="28"/>
          <w:szCs w:val="28"/>
        </w:rPr>
      </w:pPr>
      <w:r>
        <w:rPr>
          <w:bCs/>
          <w:sz w:val="28"/>
          <w:szCs w:val="28"/>
        </w:rPr>
        <w:t>HUD Homeless =</w:t>
      </w:r>
      <w:r w:rsidR="00A7372C">
        <w:rPr>
          <w:bCs/>
          <w:sz w:val="28"/>
          <w:szCs w:val="28"/>
        </w:rPr>
        <w:t xml:space="preserve"> Living </w:t>
      </w:r>
      <w:r w:rsidR="00D314E7">
        <w:rPr>
          <w:bCs/>
          <w:sz w:val="28"/>
          <w:szCs w:val="28"/>
        </w:rPr>
        <w:t>unsheltered</w:t>
      </w:r>
      <w:r w:rsidR="00DB4B56">
        <w:rPr>
          <w:bCs/>
          <w:sz w:val="28"/>
          <w:szCs w:val="28"/>
        </w:rPr>
        <w:t>*</w:t>
      </w:r>
      <w:r w:rsidR="00A7372C">
        <w:rPr>
          <w:bCs/>
          <w:sz w:val="28"/>
          <w:szCs w:val="28"/>
        </w:rPr>
        <w:t xml:space="preserve"> or in shelter</w:t>
      </w:r>
      <w:r w:rsidR="00A4055D">
        <w:rPr>
          <w:bCs/>
          <w:sz w:val="28"/>
          <w:szCs w:val="28"/>
        </w:rPr>
        <w:t xml:space="preserve"> (homeless status to be verified)</w:t>
      </w:r>
    </w:p>
    <w:p w14:paraId="41C41198" w14:textId="4958464A" w:rsidR="005170A2" w:rsidRDefault="00DB4B56" w:rsidP="00F530CB">
      <w:pPr>
        <w:rPr>
          <w:bCs/>
          <w:sz w:val="28"/>
          <w:szCs w:val="28"/>
        </w:rPr>
      </w:pPr>
      <w:r>
        <w:rPr>
          <w:bCs/>
          <w:sz w:val="28"/>
          <w:szCs w:val="28"/>
        </w:rPr>
        <w:t>*</w:t>
      </w:r>
      <w:r w:rsidR="005170A2">
        <w:rPr>
          <w:bCs/>
          <w:sz w:val="28"/>
          <w:szCs w:val="28"/>
        </w:rPr>
        <w:t>Any unsheltered households should also call 631-464-4314 x 118 for outreach and support</w:t>
      </w:r>
    </w:p>
    <w:p w14:paraId="5D6771D5" w14:textId="762D8D3B" w:rsidR="00F530CB" w:rsidRPr="002D1A12" w:rsidRDefault="00F530CB" w:rsidP="00F530CB">
      <w:pPr>
        <w:rPr>
          <w:bCs/>
          <w:sz w:val="28"/>
          <w:szCs w:val="28"/>
        </w:rPr>
      </w:pPr>
      <w:r w:rsidRPr="002D1A12">
        <w:rPr>
          <w:bCs/>
          <w:sz w:val="28"/>
          <w:szCs w:val="28"/>
        </w:rPr>
        <w:t>All EHV resources must go through Coordinated Entry</w:t>
      </w:r>
      <w:r>
        <w:rPr>
          <w:bCs/>
          <w:sz w:val="28"/>
          <w:szCs w:val="28"/>
        </w:rPr>
        <w:t xml:space="preserve"> and Co</w:t>
      </w:r>
      <w:r w:rsidR="00C3355C">
        <w:rPr>
          <w:bCs/>
          <w:sz w:val="28"/>
          <w:szCs w:val="28"/>
        </w:rPr>
        <w:t xml:space="preserve">ntinuum of </w:t>
      </w:r>
      <w:r>
        <w:rPr>
          <w:bCs/>
          <w:sz w:val="28"/>
          <w:szCs w:val="28"/>
        </w:rPr>
        <w:t>C</w:t>
      </w:r>
      <w:r w:rsidR="00C3355C">
        <w:rPr>
          <w:bCs/>
          <w:sz w:val="28"/>
          <w:szCs w:val="28"/>
        </w:rPr>
        <w:t>are</w:t>
      </w:r>
      <w:r>
        <w:rPr>
          <w:bCs/>
          <w:sz w:val="28"/>
          <w:szCs w:val="28"/>
        </w:rPr>
        <w:t xml:space="preserve"> can locally determine needs and prioritization for EHV.</w:t>
      </w:r>
      <w:r w:rsidR="00464785">
        <w:rPr>
          <w:bCs/>
          <w:sz w:val="28"/>
          <w:szCs w:val="28"/>
        </w:rPr>
        <w:t xml:space="preserve"> Only applications that are submitted to completion </w:t>
      </w:r>
      <w:r w:rsidR="00694BA2">
        <w:rPr>
          <w:bCs/>
          <w:sz w:val="28"/>
          <w:szCs w:val="28"/>
        </w:rPr>
        <w:t xml:space="preserve">by the due date of July </w:t>
      </w:r>
      <w:r w:rsidR="00A66CEE">
        <w:rPr>
          <w:bCs/>
          <w:sz w:val="28"/>
          <w:szCs w:val="28"/>
        </w:rPr>
        <w:t>30</w:t>
      </w:r>
      <w:r w:rsidR="00694BA2">
        <w:rPr>
          <w:bCs/>
          <w:sz w:val="28"/>
          <w:szCs w:val="28"/>
        </w:rPr>
        <w:t xml:space="preserve">, 2021 </w:t>
      </w:r>
      <w:r w:rsidR="00464785">
        <w:rPr>
          <w:bCs/>
          <w:sz w:val="28"/>
          <w:szCs w:val="28"/>
        </w:rPr>
        <w:t xml:space="preserve">will be reviewed. </w:t>
      </w:r>
    </w:p>
    <w:p w14:paraId="6486E6BF" w14:textId="015741B6" w:rsidR="00F530CB" w:rsidRPr="00F14EA9" w:rsidRDefault="00F530CB" w:rsidP="00F530CB">
      <w:pPr>
        <w:rPr>
          <w:b/>
          <w:sz w:val="28"/>
          <w:szCs w:val="28"/>
        </w:rPr>
      </w:pPr>
      <w:r w:rsidRPr="00F14EA9">
        <w:rPr>
          <w:b/>
          <w:sz w:val="28"/>
          <w:szCs w:val="28"/>
        </w:rPr>
        <w:t xml:space="preserve">Housing Choice Voucher Fact Sheet: </w:t>
      </w:r>
    </w:p>
    <w:p w14:paraId="0B809F23" w14:textId="071853A9" w:rsidR="006D1352" w:rsidRDefault="006D2BAD" w:rsidP="00F530CB">
      <w:pPr>
        <w:rPr>
          <w:bCs/>
          <w:sz w:val="28"/>
          <w:szCs w:val="28"/>
        </w:rPr>
      </w:pPr>
      <w:hyperlink r:id="rId8" w:history="1">
        <w:r w:rsidR="006D1352" w:rsidRPr="00694448">
          <w:rPr>
            <w:rStyle w:val="Hyperlink"/>
            <w:bCs/>
            <w:sz w:val="28"/>
            <w:szCs w:val="28"/>
          </w:rPr>
          <w:t>https://www.hud.gov/sites/dfiles/PIH/documents/PIH2021-15.pdf</w:t>
        </w:r>
      </w:hyperlink>
      <w:r w:rsidR="006D1352">
        <w:rPr>
          <w:bCs/>
          <w:sz w:val="28"/>
          <w:szCs w:val="28"/>
        </w:rPr>
        <w:t xml:space="preserve"> </w:t>
      </w:r>
    </w:p>
    <w:p w14:paraId="5E2472E5" w14:textId="6B1CB42A" w:rsidR="006D4DB3" w:rsidRPr="002D1A12" w:rsidRDefault="006D4DB3" w:rsidP="00F530CB">
      <w:pPr>
        <w:rPr>
          <w:bCs/>
          <w:sz w:val="28"/>
          <w:szCs w:val="28"/>
        </w:rPr>
      </w:pPr>
      <w:r w:rsidRPr="00F14EA9">
        <w:rPr>
          <w:b/>
          <w:sz w:val="28"/>
          <w:szCs w:val="28"/>
        </w:rPr>
        <w:t xml:space="preserve">Emergency Housing Voucher FAQ: </w:t>
      </w:r>
      <w:hyperlink r:id="rId9" w:history="1">
        <w:r w:rsidR="006D1352" w:rsidRPr="00694448">
          <w:rPr>
            <w:rStyle w:val="Hyperlink"/>
            <w:bCs/>
            <w:sz w:val="28"/>
            <w:szCs w:val="28"/>
          </w:rPr>
          <w:t>https://www.hud.gov/sites/dfiles/PIH/documents/EHV_FAQs_6-2-2021.pdf</w:t>
        </w:r>
      </w:hyperlink>
      <w:r w:rsidR="006D1352">
        <w:rPr>
          <w:bCs/>
          <w:sz w:val="28"/>
          <w:szCs w:val="28"/>
        </w:rPr>
        <w:t xml:space="preserve"> </w:t>
      </w:r>
    </w:p>
    <w:p w14:paraId="264F1C95" w14:textId="2EB7C510" w:rsidR="00F530CB" w:rsidRPr="00DA65E8" w:rsidRDefault="006C1426" w:rsidP="00F530CB">
      <w:pPr>
        <w:rPr>
          <w:b/>
          <w:sz w:val="28"/>
          <w:szCs w:val="28"/>
        </w:rPr>
      </w:pPr>
      <w:r>
        <w:rPr>
          <w:b/>
          <w:sz w:val="28"/>
          <w:szCs w:val="28"/>
        </w:rPr>
        <w:t>NYS</w:t>
      </w:r>
      <w:r w:rsidR="00F530CB">
        <w:rPr>
          <w:b/>
          <w:sz w:val="28"/>
          <w:szCs w:val="28"/>
        </w:rPr>
        <w:t xml:space="preserve"> </w:t>
      </w:r>
      <w:r w:rsidR="00F530CB" w:rsidRPr="00DA65E8">
        <w:rPr>
          <w:b/>
          <w:sz w:val="28"/>
          <w:szCs w:val="28"/>
        </w:rPr>
        <w:t>EHV Eligibility:</w:t>
      </w:r>
    </w:p>
    <w:p w14:paraId="440848E2" w14:textId="77777777" w:rsidR="00F530CB" w:rsidRPr="00F31437" w:rsidRDefault="00F530CB" w:rsidP="00F530CB">
      <w:pPr>
        <w:rPr>
          <w:bCs/>
          <w:sz w:val="28"/>
          <w:szCs w:val="28"/>
        </w:rPr>
      </w:pPr>
      <w:r w:rsidRPr="002D1A12">
        <w:rPr>
          <w:bCs/>
          <w:sz w:val="28"/>
          <w:szCs w:val="28"/>
        </w:rPr>
        <w:t>The Emergency Housing Voucher (EHV) program is available through the American Rescue Plan Act (ARPA). Through EHV, HUD is providing 70,000 housing choice vouchers to local Public Housing Authorities (PHAs) in order to assist individuals and families who are:</w:t>
      </w:r>
    </w:p>
    <w:p w14:paraId="0CE0EE41" w14:textId="2E4558DB" w:rsidR="00F530CB" w:rsidRPr="00121FA6" w:rsidRDefault="003416D4" w:rsidP="00F530CB">
      <w:pPr>
        <w:pStyle w:val="ListParagraph"/>
        <w:numPr>
          <w:ilvl w:val="0"/>
          <w:numId w:val="2"/>
        </w:numPr>
        <w:rPr>
          <w:bCs/>
          <w:sz w:val="28"/>
          <w:szCs w:val="28"/>
        </w:rPr>
      </w:pPr>
      <w:r w:rsidRPr="00121FA6">
        <w:rPr>
          <w:bCs/>
          <w:sz w:val="28"/>
          <w:szCs w:val="28"/>
        </w:rPr>
        <w:t xml:space="preserve">Chronically Homeless/Literally </w:t>
      </w:r>
      <w:r w:rsidR="00F530CB" w:rsidRPr="00121FA6">
        <w:rPr>
          <w:bCs/>
          <w:sz w:val="28"/>
          <w:szCs w:val="28"/>
        </w:rPr>
        <w:t>Homeless</w:t>
      </w:r>
    </w:p>
    <w:p w14:paraId="08114F38" w14:textId="77777777" w:rsidR="00F530CB" w:rsidRPr="00121FA6" w:rsidRDefault="00F530CB" w:rsidP="00F530CB">
      <w:pPr>
        <w:pStyle w:val="ListParagraph"/>
        <w:numPr>
          <w:ilvl w:val="0"/>
          <w:numId w:val="2"/>
        </w:numPr>
        <w:rPr>
          <w:bCs/>
          <w:sz w:val="28"/>
          <w:szCs w:val="28"/>
        </w:rPr>
      </w:pPr>
      <w:r w:rsidRPr="00121FA6">
        <w:rPr>
          <w:bCs/>
          <w:sz w:val="28"/>
          <w:szCs w:val="28"/>
        </w:rPr>
        <w:t>Fleeing, or attempting to flee, domestic violence, dating violence, sexual assault, stalking, or human trafficking</w:t>
      </w:r>
    </w:p>
    <w:p w14:paraId="0552D32E" w14:textId="6514E41F" w:rsidR="00CB1788" w:rsidRPr="00121FA6" w:rsidRDefault="00CC4906" w:rsidP="00F530CB">
      <w:pPr>
        <w:pStyle w:val="ListParagraph"/>
        <w:numPr>
          <w:ilvl w:val="0"/>
          <w:numId w:val="2"/>
        </w:numPr>
        <w:rPr>
          <w:bCs/>
          <w:sz w:val="28"/>
          <w:szCs w:val="28"/>
        </w:rPr>
      </w:pPr>
      <w:r w:rsidRPr="00121FA6">
        <w:rPr>
          <w:bCs/>
          <w:sz w:val="28"/>
          <w:szCs w:val="28"/>
        </w:rPr>
        <w:t>Formerly homeless and</w:t>
      </w:r>
      <w:r w:rsidR="00F530CB" w:rsidRPr="00121FA6">
        <w:rPr>
          <w:bCs/>
          <w:sz w:val="28"/>
          <w:szCs w:val="28"/>
        </w:rPr>
        <w:t xml:space="preserve"> having high risk of housing instability in rapid rehousing </w:t>
      </w:r>
    </w:p>
    <w:p w14:paraId="1C111E62" w14:textId="637A2D63" w:rsidR="00C6573F" w:rsidRDefault="00C6573F" w:rsidP="00F530CB">
      <w:pPr>
        <w:rPr>
          <w:b/>
          <w:sz w:val="28"/>
          <w:szCs w:val="28"/>
        </w:rPr>
      </w:pPr>
    </w:p>
    <w:p w14:paraId="612C11A5" w14:textId="72ADC93F" w:rsidR="00B831FD" w:rsidRDefault="00B831FD" w:rsidP="00F530CB">
      <w:pPr>
        <w:rPr>
          <w:b/>
          <w:sz w:val="28"/>
          <w:szCs w:val="28"/>
        </w:rPr>
      </w:pPr>
    </w:p>
    <w:p w14:paraId="5E20568D" w14:textId="77777777" w:rsidR="00C32387" w:rsidRDefault="00C32387" w:rsidP="00F530CB">
      <w:pPr>
        <w:rPr>
          <w:b/>
          <w:sz w:val="28"/>
          <w:szCs w:val="28"/>
        </w:rPr>
      </w:pPr>
    </w:p>
    <w:p w14:paraId="733484DA" w14:textId="77777777" w:rsidR="00C32387" w:rsidRDefault="00C32387" w:rsidP="00F530CB">
      <w:pPr>
        <w:rPr>
          <w:b/>
          <w:sz w:val="28"/>
          <w:szCs w:val="28"/>
        </w:rPr>
      </w:pPr>
    </w:p>
    <w:p w14:paraId="100E5BB8" w14:textId="77777777" w:rsidR="00B831FD" w:rsidRDefault="00B831FD" w:rsidP="00F530CB">
      <w:pPr>
        <w:rPr>
          <w:b/>
          <w:sz w:val="28"/>
          <w:szCs w:val="28"/>
        </w:rPr>
      </w:pPr>
    </w:p>
    <w:p w14:paraId="1EA5C8EF" w14:textId="4BF1F357" w:rsidR="00F530CB" w:rsidRPr="007C6118" w:rsidRDefault="00F530CB" w:rsidP="00F530CB">
      <w:pPr>
        <w:rPr>
          <w:b/>
          <w:sz w:val="28"/>
          <w:szCs w:val="28"/>
        </w:rPr>
      </w:pPr>
      <w:r w:rsidRPr="007C6118">
        <w:rPr>
          <w:b/>
          <w:sz w:val="28"/>
          <w:szCs w:val="28"/>
        </w:rPr>
        <w:t xml:space="preserve">EHVs will be available through Coordinated Entry for: </w:t>
      </w:r>
    </w:p>
    <w:p w14:paraId="5FAFEF7D" w14:textId="3B836FD0" w:rsidR="00F530CB" w:rsidRDefault="00F530CB" w:rsidP="00F530CB">
      <w:pPr>
        <w:rPr>
          <w:bCs/>
          <w:sz w:val="28"/>
          <w:szCs w:val="28"/>
        </w:rPr>
      </w:pPr>
      <w:r>
        <w:rPr>
          <w:bCs/>
          <w:sz w:val="28"/>
          <w:szCs w:val="28"/>
        </w:rPr>
        <w:t>New York State/OTDA (shared voucher allocation- number of vouchers for Long Island TBD dependent on efficacy of application submissions and quick lease ups between Suffolk County, Nassau County, Westchester, and Rockland County)</w:t>
      </w:r>
    </w:p>
    <w:p w14:paraId="166D7F8F" w14:textId="52B8FD7B" w:rsidR="000D4053" w:rsidRPr="000D4053" w:rsidRDefault="000D4053" w:rsidP="000D4053">
      <w:pPr>
        <w:rPr>
          <w:bCs/>
          <w:i/>
          <w:iCs/>
          <w:sz w:val="28"/>
          <w:szCs w:val="28"/>
        </w:rPr>
      </w:pPr>
      <w:r w:rsidRPr="000D4053">
        <w:rPr>
          <w:bCs/>
          <w:i/>
          <w:iCs/>
          <w:sz w:val="28"/>
          <w:szCs w:val="28"/>
        </w:rPr>
        <w:t>Town of Brookhaven (24 vouchers); and</w:t>
      </w:r>
    </w:p>
    <w:p w14:paraId="01C35237" w14:textId="4D23760A" w:rsidR="000D4053" w:rsidRPr="000D4053" w:rsidRDefault="000D4053" w:rsidP="000D4053">
      <w:pPr>
        <w:rPr>
          <w:bCs/>
          <w:i/>
          <w:iCs/>
          <w:sz w:val="28"/>
          <w:szCs w:val="28"/>
        </w:rPr>
      </w:pPr>
      <w:r w:rsidRPr="000D4053">
        <w:rPr>
          <w:bCs/>
          <w:i/>
          <w:iCs/>
          <w:sz w:val="28"/>
          <w:szCs w:val="28"/>
        </w:rPr>
        <w:t xml:space="preserve">Village of Hempstead (17 vouchers); </w:t>
      </w:r>
    </w:p>
    <w:p w14:paraId="7B83665F" w14:textId="1C416478" w:rsidR="00F530CB" w:rsidRPr="007C6118" w:rsidRDefault="00F530CB" w:rsidP="00F530CB">
      <w:pPr>
        <w:rPr>
          <w:b/>
          <w:sz w:val="28"/>
          <w:szCs w:val="28"/>
        </w:rPr>
      </w:pPr>
      <w:r>
        <w:rPr>
          <w:b/>
          <w:sz w:val="28"/>
          <w:szCs w:val="28"/>
        </w:rPr>
        <w:t xml:space="preserve">Locally, </w:t>
      </w:r>
      <w:r w:rsidRPr="007C6118">
        <w:rPr>
          <w:b/>
          <w:sz w:val="28"/>
          <w:szCs w:val="28"/>
        </w:rPr>
        <w:t>NY-603 will target and prioritize all EHV resources for:</w:t>
      </w:r>
    </w:p>
    <w:p w14:paraId="7AFB5427" w14:textId="491C6405" w:rsidR="00F530CB" w:rsidRDefault="00F530CB" w:rsidP="00F530CB">
      <w:pPr>
        <w:rPr>
          <w:bCs/>
          <w:sz w:val="28"/>
          <w:szCs w:val="28"/>
        </w:rPr>
      </w:pPr>
      <w:r>
        <w:rPr>
          <w:bCs/>
          <w:sz w:val="28"/>
          <w:szCs w:val="28"/>
        </w:rPr>
        <w:t>HUD h</w:t>
      </w:r>
      <w:r w:rsidRPr="002D1A12">
        <w:rPr>
          <w:bCs/>
          <w:sz w:val="28"/>
          <w:szCs w:val="28"/>
        </w:rPr>
        <w:t xml:space="preserve">omeless </w:t>
      </w:r>
      <w:r w:rsidR="00BF2D81">
        <w:rPr>
          <w:bCs/>
          <w:sz w:val="28"/>
          <w:szCs w:val="28"/>
        </w:rPr>
        <w:t>household</w:t>
      </w:r>
      <w:r w:rsidRPr="002D1A12">
        <w:rPr>
          <w:bCs/>
          <w:sz w:val="28"/>
          <w:szCs w:val="28"/>
        </w:rPr>
        <w:t>s</w:t>
      </w:r>
      <w:r>
        <w:rPr>
          <w:bCs/>
          <w:sz w:val="28"/>
          <w:szCs w:val="28"/>
        </w:rPr>
        <w:t xml:space="preserve"> (homeless);</w:t>
      </w:r>
      <w:r w:rsidRPr="002D1A12">
        <w:rPr>
          <w:bCs/>
          <w:sz w:val="28"/>
          <w:szCs w:val="28"/>
        </w:rPr>
        <w:t xml:space="preserve"> </w:t>
      </w:r>
    </w:p>
    <w:p w14:paraId="16D84FEF" w14:textId="29CD5AA2" w:rsidR="00F530CB" w:rsidRDefault="00F530CB" w:rsidP="00F530CB">
      <w:pPr>
        <w:rPr>
          <w:bCs/>
          <w:sz w:val="28"/>
          <w:szCs w:val="28"/>
        </w:rPr>
      </w:pPr>
      <w:r>
        <w:rPr>
          <w:bCs/>
          <w:sz w:val="28"/>
          <w:szCs w:val="28"/>
        </w:rPr>
        <w:t>Households</w:t>
      </w:r>
      <w:r w:rsidRPr="002D1A12">
        <w:rPr>
          <w:bCs/>
          <w:sz w:val="28"/>
          <w:szCs w:val="28"/>
        </w:rPr>
        <w:t xml:space="preserve"> </w:t>
      </w:r>
      <w:r w:rsidR="00663CC6">
        <w:rPr>
          <w:bCs/>
          <w:sz w:val="28"/>
          <w:szCs w:val="28"/>
        </w:rPr>
        <w:t>A</w:t>
      </w:r>
      <w:r w:rsidRPr="002D1A12">
        <w:rPr>
          <w:bCs/>
          <w:sz w:val="28"/>
          <w:szCs w:val="28"/>
        </w:rPr>
        <w:t xml:space="preserve">ctively </w:t>
      </w:r>
      <w:r w:rsidR="00663CC6">
        <w:rPr>
          <w:bCs/>
          <w:sz w:val="28"/>
          <w:szCs w:val="28"/>
        </w:rPr>
        <w:t>F</w:t>
      </w:r>
      <w:r w:rsidRPr="002D1A12">
        <w:rPr>
          <w:bCs/>
          <w:sz w:val="28"/>
          <w:szCs w:val="28"/>
        </w:rPr>
        <w:t>leeing DV</w:t>
      </w:r>
      <w:r>
        <w:rPr>
          <w:bCs/>
          <w:sz w:val="28"/>
          <w:szCs w:val="28"/>
        </w:rPr>
        <w:t xml:space="preserve"> (DV);</w:t>
      </w:r>
    </w:p>
    <w:p w14:paraId="037F4FBB" w14:textId="77777777" w:rsidR="00F530CB" w:rsidRDefault="00F530CB" w:rsidP="00F530CB">
      <w:pPr>
        <w:rPr>
          <w:bCs/>
          <w:sz w:val="28"/>
          <w:szCs w:val="28"/>
        </w:rPr>
      </w:pPr>
      <w:r w:rsidRPr="002D1A12">
        <w:rPr>
          <w:bCs/>
          <w:sz w:val="28"/>
          <w:szCs w:val="28"/>
        </w:rPr>
        <w:t>RRH households that would be at risk of sustaining housing after program end</w:t>
      </w:r>
      <w:r>
        <w:rPr>
          <w:bCs/>
          <w:sz w:val="28"/>
          <w:szCs w:val="28"/>
        </w:rPr>
        <w:t xml:space="preserve"> (at-risk of homelessness, clients in RRH);</w:t>
      </w:r>
      <w:r w:rsidRPr="002D1A12">
        <w:rPr>
          <w:bCs/>
          <w:sz w:val="28"/>
          <w:szCs w:val="28"/>
        </w:rPr>
        <w:t xml:space="preserve"> and </w:t>
      </w:r>
    </w:p>
    <w:p w14:paraId="43A6B45A" w14:textId="31F850BA" w:rsidR="006C2D64" w:rsidRDefault="006C2D64" w:rsidP="00F530CB">
      <w:pPr>
        <w:rPr>
          <w:bCs/>
          <w:sz w:val="28"/>
          <w:szCs w:val="28"/>
        </w:rPr>
      </w:pPr>
      <w:r>
        <w:rPr>
          <w:bCs/>
          <w:sz w:val="28"/>
          <w:szCs w:val="28"/>
        </w:rPr>
        <w:t>The NYS Portal to Refer Applicants for vouchers will open August 1</w:t>
      </w:r>
      <w:r w:rsidR="00435F62">
        <w:rPr>
          <w:bCs/>
          <w:sz w:val="28"/>
          <w:szCs w:val="28"/>
        </w:rPr>
        <w:t>6</w:t>
      </w:r>
      <w:r>
        <w:rPr>
          <w:bCs/>
          <w:sz w:val="28"/>
          <w:szCs w:val="28"/>
        </w:rPr>
        <w:t>.</w:t>
      </w:r>
    </w:p>
    <w:p w14:paraId="3DCDED9D" w14:textId="174E0E5B" w:rsidR="006C2D64" w:rsidRDefault="008B1416" w:rsidP="00F530CB">
      <w:pPr>
        <w:rPr>
          <w:bCs/>
          <w:sz w:val="28"/>
          <w:szCs w:val="28"/>
        </w:rPr>
      </w:pPr>
      <w:r>
        <w:rPr>
          <w:bCs/>
          <w:sz w:val="28"/>
          <w:szCs w:val="28"/>
        </w:rPr>
        <w:t xml:space="preserve">Priority 1 </w:t>
      </w:r>
      <w:r w:rsidR="002A55DE">
        <w:rPr>
          <w:bCs/>
          <w:sz w:val="28"/>
          <w:szCs w:val="28"/>
        </w:rPr>
        <w:t xml:space="preserve">(August 16 – September 24) </w:t>
      </w:r>
      <w:r w:rsidR="006C2D64">
        <w:rPr>
          <w:bCs/>
          <w:sz w:val="28"/>
          <w:szCs w:val="28"/>
        </w:rPr>
        <w:t>For the first 21 days</w:t>
      </w:r>
      <w:r w:rsidR="00CA28D2">
        <w:rPr>
          <w:bCs/>
          <w:sz w:val="28"/>
          <w:szCs w:val="28"/>
        </w:rPr>
        <w:t xml:space="preserve"> only</w:t>
      </w:r>
      <w:r w:rsidR="006C2D64">
        <w:rPr>
          <w:bCs/>
          <w:sz w:val="28"/>
          <w:szCs w:val="28"/>
        </w:rPr>
        <w:t xml:space="preserve"> </w:t>
      </w:r>
      <w:r w:rsidR="00E255AD">
        <w:rPr>
          <w:bCs/>
          <w:sz w:val="28"/>
          <w:szCs w:val="28"/>
        </w:rPr>
        <w:t xml:space="preserve">chronically homeless households, </w:t>
      </w:r>
      <w:r w:rsidR="006C2D64">
        <w:rPr>
          <w:bCs/>
          <w:sz w:val="28"/>
          <w:szCs w:val="28"/>
        </w:rPr>
        <w:t>homeless families</w:t>
      </w:r>
      <w:r w:rsidR="00B6719D">
        <w:rPr>
          <w:bCs/>
          <w:sz w:val="28"/>
          <w:szCs w:val="28"/>
        </w:rPr>
        <w:t xml:space="preserve">, </w:t>
      </w:r>
      <w:r w:rsidR="006C2D64">
        <w:rPr>
          <w:bCs/>
          <w:sz w:val="28"/>
          <w:szCs w:val="28"/>
        </w:rPr>
        <w:t>households actively fleeing DV</w:t>
      </w:r>
      <w:r w:rsidR="00B6719D">
        <w:rPr>
          <w:bCs/>
          <w:sz w:val="28"/>
          <w:szCs w:val="28"/>
        </w:rPr>
        <w:t>, and households in rapid rehousing</w:t>
      </w:r>
      <w:r w:rsidR="006C2D64">
        <w:rPr>
          <w:bCs/>
          <w:sz w:val="28"/>
          <w:szCs w:val="28"/>
        </w:rPr>
        <w:t xml:space="preserve"> will be referred</w:t>
      </w:r>
      <w:r w:rsidR="00B6719D">
        <w:rPr>
          <w:bCs/>
          <w:sz w:val="28"/>
          <w:szCs w:val="28"/>
        </w:rPr>
        <w:t>.</w:t>
      </w:r>
    </w:p>
    <w:p w14:paraId="450F6282" w14:textId="419B3E46" w:rsidR="006C2D64" w:rsidRDefault="008B1416" w:rsidP="00F530CB">
      <w:pPr>
        <w:rPr>
          <w:bCs/>
          <w:sz w:val="28"/>
          <w:szCs w:val="28"/>
        </w:rPr>
      </w:pPr>
      <w:r>
        <w:rPr>
          <w:bCs/>
          <w:sz w:val="28"/>
          <w:szCs w:val="28"/>
        </w:rPr>
        <w:t xml:space="preserve">Priority 2 </w:t>
      </w:r>
      <w:r w:rsidR="00491A98">
        <w:rPr>
          <w:bCs/>
          <w:sz w:val="28"/>
          <w:szCs w:val="28"/>
        </w:rPr>
        <w:t xml:space="preserve">(September 6 – September 24) </w:t>
      </w:r>
      <w:r w:rsidR="006C2D64">
        <w:rPr>
          <w:bCs/>
          <w:sz w:val="28"/>
          <w:szCs w:val="28"/>
        </w:rPr>
        <w:t xml:space="preserve">The next 21 days, </w:t>
      </w:r>
      <w:r w:rsidR="00F6332C">
        <w:rPr>
          <w:bCs/>
          <w:sz w:val="28"/>
          <w:szCs w:val="28"/>
        </w:rPr>
        <w:t xml:space="preserve">Priority 1 households and other HUD </w:t>
      </w:r>
      <w:r w:rsidR="00D30B81">
        <w:rPr>
          <w:bCs/>
          <w:sz w:val="28"/>
          <w:szCs w:val="28"/>
        </w:rPr>
        <w:t xml:space="preserve">homeless </w:t>
      </w:r>
      <w:r w:rsidR="001433C0">
        <w:rPr>
          <w:bCs/>
          <w:sz w:val="28"/>
          <w:szCs w:val="28"/>
        </w:rPr>
        <w:t>households</w:t>
      </w:r>
      <w:r w:rsidR="00F6332C">
        <w:rPr>
          <w:bCs/>
          <w:sz w:val="28"/>
          <w:szCs w:val="28"/>
        </w:rPr>
        <w:t xml:space="preserve"> will be referred.</w:t>
      </w:r>
    </w:p>
    <w:p w14:paraId="3607E060" w14:textId="3E6CF7BD" w:rsidR="001433C0" w:rsidRPr="002D1A12" w:rsidRDefault="001433C0" w:rsidP="00F530CB">
      <w:pPr>
        <w:rPr>
          <w:bCs/>
          <w:sz w:val="28"/>
          <w:szCs w:val="28"/>
        </w:rPr>
      </w:pPr>
      <w:r>
        <w:rPr>
          <w:bCs/>
          <w:sz w:val="28"/>
          <w:szCs w:val="28"/>
        </w:rPr>
        <w:t xml:space="preserve">*Any eligible and approved homeless families </w:t>
      </w:r>
      <w:r w:rsidR="000A5DF9">
        <w:rPr>
          <w:bCs/>
          <w:sz w:val="28"/>
          <w:szCs w:val="28"/>
        </w:rPr>
        <w:t xml:space="preserve">not referred within the first 21 days will have their applications kept on file, for if more referrals can be made at a later date, dependent on the number of vouchers issued by NYS. </w:t>
      </w:r>
      <w:r w:rsidR="00C52FEB">
        <w:rPr>
          <w:bCs/>
          <w:sz w:val="28"/>
          <w:szCs w:val="28"/>
        </w:rPr>
        <w:t xml:space="preserve">Homeless families that submitted applications in the first open application round (by 7/16) will be considered first. </w:t>
      </w:r>
    </w:p>
    <w:p w14:paraId="31A8A9B0" w14:textId="64AB39D6" w:rsidR="00F530CB" w:rsidRPr="00965652" w:rsidRDefault="00F530CB" w:rsidP="00F530CB">
      <w:pPr>
        <w:rPr>
          <w:b/>
          <w:sz w:val="28"/>
          <w:szCs w:val="28"/>
        </w:rPr>
      </w:pPr>
      <w:r w:rsidRPr="00965652">
        <w:rPr>
          <w:b/>
          <w:sz w:val="28"/>
          <w:szCs w:val="28"/>
        </w:rPr>
        <w:t xml:space="preserve">Threshold Criteria for </w:t>
      </w:r>
      <w:r>
        <w:rPr>
          <w:b/>
          <w:sz w:val="28"/>
          <w:szCs w:val="28"/>
        </w:rPr>
        <w:t>PHA A</w:t>
      </w:r>
      <w:r w:rsidRPr="00965652">
        <w:rPr>
          <w:b/>
          <w:sz w:val="28"/>
          <w:szCs w:val="28"/>
        </w:rPr>
        <w:t>pplicants:</w:t>
      </w:r>
    </w:p>
    <w:p w14:paraId="2E829A35" w14:textId="77777777" w:rsidR="00F530CB" w:rsidRPr="00F772D0" w:rsidRDefault="00F530CB" w:rsidP="00F530CB">
      <w:pPr>
        <w:pStyle w:val="ListParagraph"/>
        <w:numPr>
          <w:ilvl w:val="0"/>
          <w:numId w:val="1"/>
        </w:numPr>
        <w:rPr>
          <w:bCs/>
          <w:sz w:val="28"/>
          <w:szCs w:val="28"/>
        </w:rPr>
      </w:pPr>
      <w:r w:rsidRPr="00617731">
        <w:rPr>
          <w:bCs/>
          <w:sz w:val="28"/>
          <w:szCs w:val="28"/>
        </w:rPr>
        <w:t>Methamphetamine manufacturers on premises of federally assisted housing.</w:t>
      </w:r>
      <w:r w:rsidRPr="00F772D0">
        <w:rPr>
          <w:bCs/>
          <w:sz w:val="28"/>
          <w:szCs w:val="28"/>
        </w:rPr>
        <w:t xml:space="preserve"> </w:t>
      </w:r>
    </w:p>
    <w:p w14:paraId="6362B1DA" w14:textId="77777777" w:rsidR="00F530CB" w:rsidRPr="00F772D0" w:rsidRDefault="00F530CB" w:rsidP="00F530CB">
      <w:pPr>
        <w:pStyle w:val="ListParagraph"/>
        <w:numPr>
          <w:ilvl w:val="0"/>
          <w:numId w:val="1"/>
        </w:numPr>
        <w:rPr>
          <w:bCs/>
          <w:sz w:val="28"/>
          <w:szCs w:val="28"/>
        </w:rPr>
      </w:pPr>
      <w:r w:rsidRPr="00617731">
        <w:rPr>
          <w:bCs/>
          <w:sz w:val="28"/>
          <w:szCs w:val="28"/>
        </w:rPr>
        <w:t xml:space="preserve">Sex offenders subject to a lifetime registration under a state sex offender registration program. The nationwide sex offender registration check will be conducted online using a database available at www.nsopw.gov (PIH Notice 2012-28). </w:t>
      </w:r>
    </w:p>
    <w:p w14:paraId="5C4DE6CA" w14:textId="77777777" w:rsidR="00F530CB" w:rsidRPr="00617731" w:rsidRDefault="00F530CB" w:rsidP="00F530CB">
      <w:pPr>
        <w:pStyle w:val="ListParagraph"/>
        <w:numPr>
          <w:ilvl w:val="0"/>
          <w:numId w:val="1"/>
        </w:numPr>
        <w:rPr>
          <w:bCs/>
          <w:sz w:val="28"/>
          <w:szCs w:val="28"/>
        </w:rPr>
      </w:pPr>
      <w:r w:rsidRPr="00617731">
        <w:rPr>
          <w:bCs/>
          <w:sz w:val="28"/>
          <w:szCs w:val="28"/>
        </w:rPr>
        <w:t>Violent-related, including but not limited to murder, arson, aggravated battery and sex-related crimes not subject to lifetime registration under a state sex offender registration program.</w:t>
      </w:r>
    </w:p>
    <w:p w14:paraId="339BB11F" w14:textId="77777777" w:rsidR="00F530CB" w:rsidRPr="00617731" w:rsidRDefault="00F530CB" w:rsidP="00F530CB">
      <w:pPr>
        <w:pStyle w:val="ListParagraph"/>
        <w:numPr>
          <w:ilvl w:val="0"/>
          <w:numId w:val="1"/>
        </w:numPr>
        <w:rPr>
          <w:bCs/>
          <w:sz w:val="28"/>
          <w:szCs w:val="28"/>
        </w:rPr>
      </w:pPr>
      <w:r>
        <w:rPr>
          <w:bCs/>
          <w:sz w:val="28"/>
          <w:szCs w:val="28"/>
        </w:rPr>
        <w:t xml:space="preserve">Requires </w:t>
      </w:r>
      <w:r w:rsidRPr="00617731">
        <w:rPr>
          <w:bCs/>
          <w:sz w:val="28"/>
          <w:szCs w:val="28"/>
        </w:rPr>
        <w:t xml:space="preserve">US </w:t>
      </w:r>
      <w:r>
        <w:rPr>
          <w:bCs/>
          <w:sz w:val="28"/>
          <w:szCs w:val="28"/>
        </w:rPr>
        <w:t>C</w:t>
      </w:r>
      <w:r w:rsidRPr="00617731">
        <w:rPr>
          <w:bCs/>
          <w:sz w:val="28"/>
          <w:szCs w:val="28"/>
        </w:rPr>
        <w:t xml:space="preserve">itizenship </w:t>
      </w:r>
    </w:p>
    <w:p w14:paraId="76E6AEA7" w14:textId="77777777" w:rsidR="00F530CB" w:rsidRDefault="00F530CB" w:rsidP="00F530CB">
      <w:pPr>
        <w:rPr>
          <w:b/>
          <w:sz w:val="32"/>
          <w:szCs w:val="32"/>
        </w:rPr>
      </w:pPr>
    </w:p>
    <w:p w14:paraId="109DE13E" w14:textId="77777777" w:rsidR="00464DD0" w:rsidRDefault="00464DD0" w:rsidP="00F530CB">
      <w:pPr>
        <w:rPr>
          <w:b/>
          <w:sz w:val="32"/>
          <w:szCs w:val="32"/>
        </w:rPr>
      </w:pPr>
    </w:p>
    <w:p w14:paraId="0AC725F2" w14:textId="7AA0DD38" w:rsidR="00F530CB" w:rsidRDefault="00F530CB" w:rsidP="00F530CB">
      <w:pPr>
        <w:jc w:val="center"/>
        <w:rPr>
          <w:b/>
          <w:sz w:val="32"/>
          <w:szCs w:val="32"/>
        </w:rPr>
      </w:pPr>
      <w:r>
        <w:rPr>
          <w:b/>
          <w:sz w:val="32"/>
          <w:szCs w:val="32"/>
        </w:rPr>
        <w:t>Priority Groups for EHV on Long Island:</w:t>
      </w:r>
    </w:p>
    <w:p w14:paraId="08539439" w14:textId="77777777" w:rsidR="0031788D" w:rsidRDefault="0031788D" w:rsidP="00F530CB">
      <w:pPr>
        <w:jc w:val="center"/>
        <w:rPr>
          <w:b/>
          <w:sz w:val="32"/>
          <w:szCs w:val="32"/>
        </w:rPr>
      </w:pPr>
    </w:p>
    <w:p w14:paraId="7BCCC08E" w14:textId="16C381E7" w:rsidR="0031788D" w:rsidRPr="000C3910" w:rsidRDefault="0031788D" w:rsidP="0031788D">
      <w:pPr>
        <w:jc w:val="center"/>
        <w:rPr>
          <w:b/>
          <w:sz w:val="28"/>
          <w:szCs w:val="28"/>
        </w:rPr>
      </w:pPr>
      <w:r w:rsidRPr="000C3910">
        <w:rPr>
          <w:b/>
          <w:sz w:val="28"/>
          <w:szCs w:val="28"/>
        </w:rPr>
        <w:t xml:space="preserve">HUD Homeless </w:t>
      </w:r>
      <w:r w:rsidR="004E1EBA">
        <w:rPr>
          <w:b/>
          <w:sz w:val="28"/>
          <w:szCs w:val="28"/>
        </w:rPr>
        <w:t>Households*</w:t>
      </w:r>
      <w:r w:rsidRPr="000C3910">
        <w:rPr>
          <w:b/>
          <w:sz w:val="28"/>
          <w:szCs w:val="28"/>
        </w:rPr>
        <w:t xml:space="preserve"> (HUD Cat 1)</w:t>
      </w:r>
      <w:r w:rsidR="00EF5DB9">
        <w:rPr>
          <w:b/>
          <w:sz w:val="28"/>
          <w:szCs w:val="28"/>
        </w:rPr>
        <w:t>, Chronically Homeless Households,</w:t>
      </w:r>
      <w:r w:rsidR="006939AC">
        <w:rPr>
          <w:b/>
          <w:sz w:val="28"/>
          <w:szCs w:val="28"/>
        </w:rPr>
        <w:t xml:space="preserve"> Households in RRH</w:t>
      </w:r>
      <w:r w:rsidRPr="000C3910">
        <w:rPr>
          <w:b/>
          <w:sz w:val="28"/>
          <w:szCs w:val="28"/>
        </w:rPr>
        <w:t xml:space="preserve"> </w:t>
      </w:r>
      <w:r>
        <w:rPr>
          <w:b/>
          <w:sz w:val="28"/>
          <w:szCs w:val="28"/>
        </w:rPr>
        <w:t xml:space="preserve">and </w:t>
      </w:r>
      <w:r w:rsidR="006F61E3">
        <w:rPr>
          <w:b/>
          <w:sz w:val="28"/>
          <w:szCs w:val="28"/>
        </w:rPr>
        <w:t>H</w:t>
      </w:r>
      <w:r>
        <w:rPr>
          <w:b/>
          <w:sz w:val="28"/>
          <w:szCs w:val="28"/>
        </w:rPr>
        <w:t xml:space="preserve">ouseholds </w:t>
      </w:r>
      <w:r w:rsidRPr="000C3910">
        <w:rPr>
          <w:b/>
          <w:sz w:val="28"/>
          <w:szCs w:val="28"/>
        </w:rPr>
        <w:t>Actively Fleeing DV</w:t>
      </w:r>
      <w:r w:rsidR="00A05738">
        <w:rPr>
          <w:b/>
          <w:sz w:val="28"/>
          <w:szCs w:val="28"/>
        </w:rPr>
        <w:t>*</w:t>
      </w:r>
      <w:r w:rsidRPr="000C3910">
        <w:rPr>
          <w:b/>
          <w:sz w:val="28"/>
          <w:szCs w:val="28"/>
        </w:rPr>
        <w:t xml:space="preserve"> (HUD Cat 4)</w:t>
      </w:r>
    </w:p>
    <w:p w14:paraId="7903F2BB" w14:textId="56877B7B" w:rsidR="0031788D" w:rsidRDefault="0031788D" w:rsidP="0031788D">
      <w:pPr>
        <w:rPr>
          <w:bCs/>
          <w:i/>
          <w:iCs/>
          <w:sz w:val="24"/>
          <w:szCs w:val="24"/>
        </w:rPr>
      </w:pPr>
      <w:r w:rsidRPr="000C3910">
        <w:rPr>
          <w:bCs/>
          <w:i/>
          <w:iCs/>
          <w:sz w:val="24"/>
          <w:szCs w:val="24"/>
        </w:rPr>
        <w:t>*HUD homelessness and LOT will be verified by HMIS, Coordinated Entry, and/or DV Coordinated Entry.</w:t>
      </w:r>
    </w:p>
    <w:p w14:paraId="49B4F010" w14:textId="77777777" w:rsidR="00263946" w:rsidRDefault="00263946" w:rsidP="0031788D">
      <w:pPr>
        <w:rPr>
          <w:bCs/>
          <w:i/>
          <w:iCs/>
          <w:sz w:val="24"/>
          <w:szCs w:val="24"/>
        </w:rPr>
      </w:pPr>
    </w:p>
    <w:p w14:paraId="15077056" w14:textId="7CA66686" w:rsidR="00F530CB" w:rsidRPr="00263946" w:rsidRDefault="00B54FA5" w:rsidP="00F530CB">
      <w:pPr>
        <w:jc w:val="center"/>
        <w:rPr>
          <w:b/>
          <w:sz w:val="24"/>
          <w:szCs w:val="24"/>
        </w:rPr>
      </w:pPr>
      <w:r w:rsidRPr="00263946">
        <w:rPr>
          <w:b/>
          <w:sz w:val="24"/>
          <w:szCs w:val="24"/>
        </w:rPr>
        <w:t xml:space="preserve">Prioritization Within </w:t>
      </w:r>
      <w:r w:rsidR="000F7260" w:rsidRPr="00263946">
        <w:rPr>
          <w:b/>
          <w:sz w:val="24"/>
          <w:szCs w:val="24"/>
        </w:rPr>
        <w:t>Target Groups:</w:t>
      </w:r>
    </w:p>
    <w:p w14:paraId="5F7D2F21" w14:textId="77777777" w:rsidR="00263946" w:rsidRPr="00263946" w:rsidRDefault="00263946" w:rsidP="00263946">
      <w:pPr>
        <w:pStyle w:val="ListParagraph"/>
        <w:numPr>
          <w:ilvl w:val="0"/>
          <w:numId w:val="7"/>
        </w:numPr>
        <w:spacing w:line="240" w:lineRule="auto"/>
        <w:rPr>
          <w:b/>
          <w:highlight w:val="yellow"/>
        </w:rPr>
      </w:pPr>
      <w:r w:rsidRPr="00263946">
        <w:rPr>
          <w:b/>
          <w:highlight w:val="yellow"/>
        </w:rPr>
        <w:t xml:space="preserve">Long-term shelter stayers </w:t>
      </w:r>
    </w:p>
    <w:p w14:paraId="6085EF4F" w14:textId="77777777" w:rsidR="00263946" w:rsidRPr="00263946" w:rsidRDefault="00263946" w:rsidP="00263946">
      <w:pPr>
        <w:pStyle w:val="ListParagraph"/>
        <w:numPr>
          <w:ilvl w:val="0"/>
          <w:numId w:val="7"/>
        </w:numPr>
        <w:spacing w:line="240" w:lineRule="auto"/>
        <w:rPr>
          <w:b/>
          <w:highlight w:val="yellow"/>
        </w:rPr>
      </w:pPr>
      <w:r w:rsidRPr="00263946">
        <w:rPr>
          <w:b/>
          <w:highlight w:val="yellow"/>
        </w:rPr>
        <w:t xml:space="preserve">People who have already been assessed by CE as needing permanent supportive housing </w:t>
      </w:r>
    </w:p>
    <w:p w14:paraId="0D3AA03D" w14:textId="77777777" w:rsidR="00263946" w:rsidRPr="00263946" w:rsidRDefault="00263946" w:rsidP="00263946">
      <w:pPr>
        <w:pStyle w:val="ListParagraph"/>
        <w:numPr>
          <w:ilvl w:val="0"/>
          <w:numId w:val="7"/>
        </w:numPr>
        <w:spacing w:line="240" w:lineRule="auto"/>
        <w:rPr>
          <w:b/>
          <w:highlight w:val="yellow"/>
        </w:rPr>
      </w:pPr>
      <w:r w:rsidRPr="00263946">
        <w:rPr>
          <w:b/>
          <w:highlight w:val="yellow"/>
        </w:rPr>
        <w:t xml:space="preserve">Currently homeless families with children under age 6, and women who are pregnant </w:t>
      </w:r>
    </w:p>
    <w:p w14:paraId="1D220546" w14:textId="77777777" w:rsidR="00263946" w:rsidRPr="00263946" w:rsidRDefault="00263946" w:rsidP="00263946">
      <w:pPr>
        <w:pStyle w:val="ListParagraph"/>
        <w:numPr>
          <w:ilvl w:val="0"/>
          <w:numId w:val="7"/>
        </w:numPr>
        <w:spacing w:line="240" w:lineRule="auto"/>
        <w:rPr>
          <w:b/>
          <w:highlight w:val="yellow"/>
        </w:rPr>
      </w:pPr>
      <w:r w:rsidRPr="00263946">
        <w:rPr>
          <w:b/>
          <w:highlight w:val="yellow"/>
        </w:rPr>
        <w:t xml:space="preserve">People who are disabled </w:t>
      </w:r>
    </w:p>
    <w:p w14:paraId="3D31225A" w14:textId="77777777" w:rsidR="00263946" w:rsidRPr="00263946" w:rsidRDefault="00263946" w:rsidP="00263946">
      <w:pPr>
        <w:pStyle w:val="ListParagraph"/>
        <w:numPr>
          <w:ilvl w:val="0"/>
          <w:numId w:val="7"/>
        </w:numPr>
        <w:spacing w:line="240" w:lineRule="auto"/>
        <w:rPr>
          <w:b/>
          <w:highlight w:val="yellow"/>
        </w:rPr>
      </w:pPr>
      <w:r w:rsidRPr="00263946">
        <w:rPr>
          <w:b/>
          <w:highlight w:val="yellow"/>
        </w:rPr>
        <w:t>People over the age of 55</w:t>
      </w:r>
    </w:p>
    <w:p w14:paraId="20FF9AF5" w14:textId="77777777" w:rsidR="00263946" w:rsidRPr="00263946" w:rsidRDefault="00263946" w:rsidP="00263946">
      <w:pPr>
        <w:pStyle w:val="ListParagraph"/>
        <w:numPr>
          <w:ilvl w:val="0"/>
          <w:numId w:val="7"/>
        </w:numPr>
        <w:spacing w:line="240" w:lineRule="auto"/>
        <w:rPr>
          <w:b/>
          <w:highlight w:val="yellow"/>
        </w:rPr>
      </w:pPr>
      <w:r w:rsidRPr="00263946">
        <w:rPr>
          <w:b/>
          <w:highlight w:val="yellow"/>
        </w:rPr>
        <w:t xml:space="preserve">Unsheltered individuals and families with children, including people staying in encampments </w:t>
      </w:r>
    </w:p>
    <w:p w14:paraId="31024B25" w14:textId="77777777" w:rsidR="000F7260" w:rsidRDefault="000F7260" w:rsidP="00F530CB">
      <w:pPr>
        <w:jc w:val="center"/>
        <w:rPr>
          <w:b/>
          <w:i/>
          <w:iCs/>
          <w:sz w:val="28"/>
          <w:szCs w:val="28"/>
        </w:rPr>
      </w:pPr>
    </w:p>
    <w:p w14:paraId="457F0A48" w14:textId="35BA4745" w:rsidR="002952D2" w:rsidRDefault="002952D2"/>
    <w:p w14:paraId="6AC48386" w14:textId="77777777" w:rsidR="000A765F" w:rsidRDefault="000A765F"/>
    <w:p w14:paraId="03DF5DDB" w14:textId="77777777" w:rsidR="000A765F" w:rsidRDefault="000A765F"/>
    <w:p w14:paraId="0F3F3963" w14:textId="77777777" w:rsidR="000A765F" w:rsidRDefault="000A765F"/>
    <w:p w14:paraId="38D99374" w14:textId="77777777" w:rsidR="000A765F" w:rsidRDefault="000A765F"/>
    <w:p w14:paraId="63316A04" w14:textId="77777777" w:rsidR="000A765F" w:rsidRDefault="000A765F"/>
    <w:p w14:paraId="6698B0AD" w14:textId="77777777" w:rsidR="000A765F" w:rsidRDefault="000A765F"/>
    <w:p w14:paraId="5419B116" w14:textId="77777777" w:rsidR="000A765F" w:rsidRDefault="000A765F"/>
    <w:p w14:paraId="680A3CE3" w14:textId="77777777" w:rsidR="000A765F" w:rsidRDefault="000A765F"/>
    <w:p w14:paraId="77FA03DC" w14:textId="77777777" w:rsidR="000A765F" w:rsidRDefault="000A765F"/>
    <w:p w14:paraId="506EA383" w14:textId="77777777" w:rsidR="000A765F" w:rsidRDefault="000A765F"/>
    <w:p w14:paraId="3AC5931B" w14:textId="77777777" w:rsidR="000A765F" w:rsidRDefault="000A765F"/>
    <w:p w14:paraId="233E9ED9" w14:textId="77777777" w:rsidR="000A765F" w:rsidRDefault="000A765F"/>
    <w:p w14:paraId="7C101290" w14:textId="77777777" w:rsidR="000A765F" w:rsidRDefault="000A765F"/>
    <w:p w14:paraId="62D6B48E" w14:textId="77777777" w:rsidR="008C4A6E" w:rsidRDefault="008C4A6E"/>
    <w:p w14:paraId="4BF266BD" w14:textId="77777777" w:rsidR="000A765F" w:rsidRDefault="000A765F"/>
    <w:p w14:paraId="45A4B907" w14:textId="77777777" w:rsidR="000A765F" w:rsidRDefault="000A765F"/>
    <w:p w14:paraId="4F61C55A" w14:textId="77777777" w:rsidR="000A765F" w:rsidRDefault="000A765F"/>
    <w:p w14:paraId="77E86CC8" w14:textId="4DE51D87" w:rsidR="008843C0" w:rsidRDefault="008843C0" w:rsidP="002952D2">
      <w:pPr>
        <w:jc w:val="center"/>
        <w:rPr>
          <w:b/>
          <w:bCs/>
          <w:sz w:val="40"/>
          <w:szCs w:val="40"/>
        </w:rPr>
      </w:pPr>
      <w:r w:rsidRPr="008843C0">
        <w:rPr>
          <w:b/>
          <w:bCs/>
          <w:sz w:val="40"/>
          <w:szCs w:val="40"/>
        </w:rPr>
        <w:t>APPLICATION:</w:t>
      </w:r>
    </w:p>
    <w:p w14:paraId="69AA99FC" w14:textId="77777777" w:rsidR="006A7719" w:rsidRPr="008843C0" w:rsidRDefault="006A7719" w:rsidP="002952D2">
      <w:pPr>
        <w:jc w:val="center"/>
        <w:rPr>
          <w:b/>
          <w:bCs/>
          <w:sz w:val="40"/>
          <w:szCs w:val="40"/>
        </w:rPr>
      </w:pPr>
    </w:p>
    <w:p w14:paraId="2CBE6ED4" w14:textId="00AA7F7B" w:rsidR="002952D2" w:rsidRDefault="002952D2" w:rsidP="004D78FC">
      <w:pPr>
        <w:jc w:val="center"/>
        <w:rPr>
          <w:b/>
          <w:bCs/>
          <w:sz w:val="24"/>
          <w:szCs w:val="24"/>
        </w:rPr>
      </w:pPr>
      <w:r w:rsidRPr="00FA1083">
        <w:rPr>
          <w:b/>
          <w:bCs/>
          <w:sz w:val="24"/>
          <w:szCs w:val="24"/>
        </w:rPr>
        <w:t xml:space="preserve">HUD Homeless </w:t>
      </w:r>
      <w:r w:rsidR="00185D96">
        <w:rPr>
          <w:b/>
          <w:bCs/>
          <w:sz w:val="24"/>
          <w:szCs w:val="24"/>
        </w:rPr>
        <w:t>Households</w:t>
      </w:r>
      <w:r>
        <w:rPr>
          <w:b/>
          <w:bCs/>
          <w:sz w:val="24"/>
          <w:szCs w:val="24"/>
        </w:rPr>
        <w:t xml:space="preserve">* </w:t>
      </w:r>
    </w:p>
    <w:p w14:paraId="20AE9109" w14:textId="6562026D" w:rsidR="002952D2" w:rsidRDefault="002952D2" w:rsidP="004D78FC">
      <w:pPr>
        <w:jc w:val="center"/>
        <w:rPr>
          <w:b/>
          <w:bCs/>
          <w:sz w:val="24"/>
          <w:szCs w:val="24"/>
        </w:rPr>
      </w:pPr>
      <w:r w:rsidRPr="00FA1083">
        <w:rPr>
          <w:b/>
          <w:bCs/>
          <w:sz w:val="24"/>
          <w:szCs w:val="24"/>
        </w:rPr>
        <w:t>and Households Actively Fleeing Domestic Violence</w:t>
      </w:r>
    </w:p>
    <w:p w14:paraId="63FECDD3" w14:textId="50E23F7F" w:rsidR="002952D2" w:rsidRDefault="002952D2" w:rsidP="004D78FC">
      <w:pPr>
        <w:jc w:val="center"/>
        <w:rPr>
          <w:b/>
          <w:bCs/>
          <w:sz w:val="24"/>
          <w:szCs w:val="24"/>
        </w:rPr>
      </w:pPr>
      <w:r w:rsidRPr="00FA1083">
        <w:rPr>
          <w:b/>
          <w:bCs/>
          <w:sz w:val="24"/>
          <w:szCs w:val="24"/>
        </w:rPr>
        <w:t>to E</w:t>
      </w:r>
      <w:r>
        <w:rPr>
          <w:b/>
          <w:bCs/>
          <w:sz w:val="24"/>
          <w:szCs w:val="24"/>
        </w:rPr>
        <w:t xml:space="preserve">mergency </w:t>
      </w:r>
      <w:r w:rsidRPr="00FA1083">
        <w:rPr>
          <w:b/>
          <w:bCs/>
          <w:sz w:val="24"/>
          <w:szCs w:val="24"/>
        </w:rPr>
        <w:t>H</w:t>
      </w:r>
      <w:r>
        <w:rPr>
          <w:b/>
          <w:bCs/>
          <w:sz w:val="24"/>
          <w:szCs w:val="24"/>
        </w:rPr>
        <w:t xml:space="preserve">ousing </w:t>
      </w:r>
      <w:r w:rsidRPr="00FA1083">
        <w:rPr>
          <w:b/>
          <w:bCs/>
          <w:sz w:val="24"/>
          <w:szCs w:val="24"/>
        </w:rPr>
        <w:t>V</w:t>
      </w:r>
      <w:r>
        <w:rPr>
          <w:b/>
          <w:bCs/>
          <w:sz w:val="24"/>
          <w:szCs w:val="24"/>
        </w:rPr>
        <w:t>oucher Program</w:t>
      </w:r>
      <w:r w:rsidRPr="00FA1083">
        <w:rPr>
          <w:b/>
          <w:bCs/>
          <w:sz w:val="24"/>
          <w:szCs w:val="24"/>
        </w:rPr>
        <w:t xml:space="preserve"> </w:t>
      </w:r>
      <w:r>
        <w:rPr>
          <w:b/>
          <w:bCs/>
          <w:sz w:val="24"/>
          <w:szCs w:val="24"/>
        </w:rPr>
        <w:t>(NYS)</w:t>
      </w:r>
    </w:p>
    <w:p w14:paraId="12AADB02" w14:textId="77777777" w:rsidR="006A7719" w:rsidRDefault="006A7719" w:rsidP="004D78FC">
      <w:pPr>
        <w:jc w:val="center"/>
        <w:rPr>
          <w:b/>
          <w:bCs/>
          <w:sz w:val="24"/>
          <w:szCs w:val="24"/>
        </w:rPr>
      </w:pPr>
    </w:p>
    <w:p w14:paraId="621030C8" w14:textId="3FA09678" w:rsidR="003F2ED7" w:rsidRDefault="00AC441C" w:rsidP="00AC441C">
      <w:pPr>
        <w:rPr>
          <w:i/>
          <w:iCs/>
          <w:sz w:val="24"/>
          <w:szCs w:val="24"/>
        </w:rPr>
      </w:pPr>
      <w:r w:rsidRPr="00FA1083">
        <w:rPr>
          <w:sz w:val="24"/>
          <w:szCs w:val="24"/>
        </w:rPr>
        <w:t>*</w:t>
      </w:r>
      <w:r w:rsidRPr="00FA1083">
        <w:rPr>
          <w:i/>
          <w:iCs/>
          <w:sz w:val="24"/>
          <w:szCs w:val="24"/>
        </w:rPr>
        <w:t>This includes all households that are currently living in a homeless shelter or on the street and can include households that have been referred to RRH (CoC/CoC DV/ESG/ESG-CV) but still currently reside in shelter or on the street.</w:t>
      </w:r>
    </w:p>
    <w:p w14:paraId="0EB96305" w14:textId="77777777" w:rsidR="006A7719" w:rsidRPr="00AC441C" w:rsidRDefault="006A7719" w:rsidP="00AC441C">
      <w:pPr>
        <w:rPr>
          <w:sz w:val="24"/>
          <w:szCs w:val="24"/>
        </w:rPr>
      </w:pPr>
    </w:p>
    <w:p w14:paraId="4224478A" w14:textId="5A40AAC7" w:rsidR="0035035D" w:rsidRPr="0058387C" w:rsidRDefault="0035035D" w:rsidP="003F2ED7">
      <w:pPr>
        <w:rPr>
          <w:b/>
          <w:bCs/>
          <w:i/>
          <w:iCs/>
        </w:rPr>
      </w:pPr>
      <w:r w:rsidRPr="0058387C">
        <w:rPr>
          <w:b/>
          <w:bCs/>
          <w:i/>
          <w:iCs/>
        </w:rPr>
        <w:t>Head of Household Name as it appears in HMIS</w:t>
      </w:r>
      <w:r w:rsidR="00A37E83">
        <w:rPr>
          <w:b/>
          <w:bCs/>
          <w:i/>
          <w:iCs/>
        </w:rPr>
        <w:t xml:space="preserve"> </w:t>
      </w:r>
      <w:r w:rsidR="00782644">
        <w:rPr>
          <w:b/>
          <w:bCs/>
          <w:i/>
          <w:iCs/>
        </w:rPr>
        <w:t>(</w:t>
      </w:r>
      <w:r w:rsidR="00A37E83">
        <w:rPr>
          <w:b/>
          <w:bCs/>
          <w:i/>
          <w:iCs/>
        </w:rPr>
        <w:t>non-DV</w:t>
      </w:r>
      <w:r w:rsidRPr="0058387C">
        <w:rPr>
          <w:b/>
          <w:bCs/>
          <w:i/>
          <w:iCs/>
        </w:rPr>
        <w:t xml:space="preserve">): </w:t>
      </w:r>
    </w:p>
    <w:p w14:paraId="46EFE1BB" w14:textId="77777777" w:rsidR="00BE3C32" w:rsidRDefault="0035035D" w:rsidP="003F2ED7">
      <w:pPr>
        <w:rPr>
          <w:b/>
          <w:bCs/>
          <w:i/>
          <w:iCs/>
        </w:rPr>
      </w:pPr>
      <w:r w:rsidRPr="0058387C">
        <w:rPr>
          <w:b/>
          <w:bCs/>
          <w:i/>
          <w:iCs/>
        </w:rPr>
        <w:t>Number of Adults</w:t>
      </w:r>
    </w:p>
    <w:p w14:paraId="5204F36C" w14:textId="3C3A92E6" w:rsidR="0035035D" w:rsidRDefault="0035035D" w:rsidP="003F2ED7">
      <w:pPr>
        <w:rPr>
          <w:b/>
          <w:bCs/>
          <w:i/>
          <w:iCs/>
        </w:rPr>
      </w:pPr>
      <w:r w:rsidRPr="0058387C">
        <w:rPr>
          <w:b/>
          <w:bCs/>
          <w:i/>
          <w:iCs/>
        </w:rPr>
        <w:t>Number of Children</w:t>
      </w:r>
      <w:r w:rsidR="00EA5663">
        <w:rPr>
          <w:b/>
          <w:bCs/>
          <w:i/>
          <w:iCs/>
        </w:rPr>
        <w:t xml:space="preserve"> (if applicable)</w:t>
      </w:r>
    </w:p>
    <w:p w14:paraId="2E224404" w14:textId="267F73A2" w:rsidR="00545A70" w:rsidRPr="0058387C" w:rsidRDefault="00545A70" w:rsidP="003F2ED7">
      <w:pPr>
        <w:rPr>
          <w:b/>
          <w:bCs/>
          <w:i/>
          <w:iCs/>
        </w:rPr>
      </w:pPr>
      <w:r>
        <w:rPr>
          <w:b/>
          <w:bCs/>
          <w:i/>
          <w:iCs/>
        </w:rPr>
        <w:t xml:space="preserve">Length of Time Homeless </w:t>
      </w:r>
      <w:r w:rsidRPr="00AC0C62">
        <w:rPr>
          <w:b/>
          <w:bCs/>
          <w:i/>
          <w:iCs/>
        </w:rPr>
        <w:t xml:space="preserve">(please note that </w:t>
      </w:r>
      <w:r w:rsidR="00996D4E" w:rsidRPr="00AC0C62">
        <w:rPr>
          <w:b/>
          <w:bCs/>
          <w:i/>
          <w:iCs/>
        </w:rPr>
        <w:t>local data suggest that the majority of households exit homeless within 120 days</w:t>
      </w:r>
      <w:r w:rsidR="003C732F">
        <w:rPr>
          <w:b/>
          <w:bCs/>
          <w:i/>
          <w:iCs/>
        </w:rPr>
        <w:t xml:space="preserve">. Length of time homeless will be considered as a local factor when assessing housing needs and </w:t>
      </w:r>
      <w:r w:rsidR="00DA3A21">
        <w:rPr>
          <w:b/>
          <w:bCs/>
          <w:i/>
          <w:iCs/>
        </w:rPr>
        <w:t>how thoroughly efforts to divert the household out of homelessness have been carried out</w:t>
      </w:r>
      <w:r w:rsidR="002D74BD" w:rsidRPr="00AC0C62">
        <w:rPr>
          <w:b/>
          <w:bCs/>
          <w:i/>
          <w:iCs/>
        </w:rPr>
        <w:t>)</w:t>
      </w:r>
    </w:p>
    <w:p w14:paraId="03025954" w14:textId="566F71A1" w:rsidR="00B46F4C" w:rsidRDefault="00B46F4C" w:rsidP="003F2ED7">
      <w:pPr>
        <w:rPr>
          <w:b/>
          <w:bCs/>
          <w:i/>
          <w:iCs/>
        </w:rPr>
      </w:pPr>
      <w:r w:rsidRPr="0058387C">
        <w:rPr>
          <w:b/>
          <w:bCs/>
          <w:i/>
          <w:iCs/>
        </w:rPr>
        <w:t>Referral Source- Staff Name, Agency/Affiliation, Phone Number, Email</w:t>
      </w:r>
    </w:p>
    <w:p w14:paraId="610DCCB9" w14:textId="0F783F9E" w:rsidR="005E24AC" w:rsidRPr="003F2ED7" w:rsidRDefault="005E24AC" w:rsidP="003F2ED7">
      <w:pPr>
        <w:rPr>
          <w:b/>
          <w:bCs/>
          <w:i/>
          <w:iCs/>
        </w:rPr>
      </w:pPr>
      <w:r>
        <w:rPr>
          <w:b/>
          <w:bCs/>
          <w:i/>
          <w:iCs/>
        </w:rPr>
        <w:t xml:space="preserve">If DV, </w:t>
      </w:r>
      <w:r w:rsidR="00392D7F">
        <w:rPr>
          <w:b/>
          <w:bCs/>
          <w:i/>
          <w:iCs/>
        </w:rPr>
        <w:t xml:space="preserve">please </w:t>
      </w:r>
      <w:r>
        <w:rPr>
          <w:b/>
          <w:bCs/>
          <w:i/>
          <w:iCs/>
        </w:rPr>
        <w:t xml:space="preserve">note </w:t>
      </w:r>
      <w:r w:rsidR="00064239">
        <w:rPr>
          <w:b/>
          <w:bCs/>
          <w:i/>
          <w:iCs/>
        </w:rPr>
        <w:t>whether</w:t>
      </w:r>
      <w:r>
        <w:rPr>
          <w:b/>
          <w:bCs/>
          <w:i/>
          <w:iCs/>
        </w:rPr>
        <w:t xml:space="preserve"> the household has already been assessed by DV CE and is on the DV RRH waiting list.</w:t>
      </w:r>
    </w:p>
    <w:p w14:paraId="412B0366" w14:textId="77777777" w:rsidR="002952D2" w:rsidRPr="00FA1083" w:rsidRDefault="002952D2" w:rsidP="002952D2">
      <w:pPr>
        <w:jc w:val="center"/>
        <w:rPr>
          <w:b/>
          <w:bCs/>
          <w:sz w:val="24"/>
          <w:szCs w:val="24"/>
        </w:rPr>
      </w:pPr>
    </w:p>
    <w:p w14:paraId="4B950AAC" w14:textId="2DB61739" w:rsidR="002952D2" w:rsidRDefault="002952D2" w:rsidP="002952D2">
      <w:pPr>
        <w:rPr>
          <w:sz w:val="24"/>
          <w:szCs w:val="24"/>
        </w:rPr>
      </w:pPr>
      <w:r>
        <w:rPr>
          <w:sz w:val="24"/>
          <w:szCs w:val="24"/>
        </w:rPr>
        <w:t xml:space="preserve">Households will be prioritized based on their level of need of a housing choice voucher to exit homelessness where there are no other viable housing vouchers, and the demonstrated plan for how the household can lease up quickly to </w:t>
      </w:r>
      <w:r w:rsidR="00944203">
        <w:rPr>
          <w:sz w:val="24"/>
          <w:szCs w:val="24"/>
        </w:rPr>
        <w:t xml:space="preserve">a </w:t>
      </w:r>
      <w:r>
        <w:rPr>
          <w:sz w:val="24"/>
          <w:szCs w:val="24"/>
        </w:rPr>
        <w:t>unit (</w:t>
      </w:r>
      <w:r w:rsidR="00E23E68">
        <w:rPr>
          <w:sz w:val="24"/>
          <w:szCs w:val="24"/>
        </w:rPr>
        <w:t>30-60</w:t>
      </w:r>
      <w:r>
        <w:rPr>
          <w:sz w:val="24"/>
          <w:szCs w:val="24"/>
        </w:rPr>
        <w:t xml:space="preserve"> days).</w:t>
      </w:r>
    </w:p>
    <w:p w14:paraId="6F814CC8" w14:textId="77777777" w:rsidR="006205F4" w:rsidRDefault="006205F4" w:rsidP="002952D2">
      <w:pPr>
        <w:rPr>
          <w:sz w:val="24"/>
          <w:szCs w:val="24"/>
        </w:rPr>
      </w:pPr>
    </w:p>
    <w:p w14:paraId="2FC74386" w14:textId="70A39922" w:rsidR="002952D2" w:rsidRDefault="002952D2" w:rsidP="002952D2">
      <w:pPr>
        <w:rPr>
          <w:b/>
          <w:bCs/>
          <w:sz w:val="24"/>
          <w:szCs w:val="24"/>
        </w:rPr>
      </w:pPr>
      <w:r w:rsidRPr="00A60766">
        <w:rPr>
          <w:b/>
          <w:bCs/>
          <w:sz w:val="24"/>
          <w:szCs w:val="24"/>
          <w:highlight w:val="yellow"/>
        </w:rPr>
        <w:t xml:space="preserve">Applications must be submitted to completion by close of business Friday, July </w:t>
      </w:r>
      <w:r w:rsidR="00CC79AC">
        <w:rPr>
          <w:b/>
          <w:bCs/>
          <w:sz w:val="24"/>
          <w:szCs w:val="24"/>
          <w:highlight w:val="yellow"/>
        </w:rPr>
        <w:t>30</w:t>
      </w:r>
      <w:r w:rsidRPr="00A60766">
        <w:rPr>
          <w:b/>
          <w:bCs/>
          <w:sz w:val="24"/>
          <w:szCs w:val="24"/>
          <w:highlight w:val="yellow"/>
        </w:rPr>
        <w:t xml:space="preserve"> to be considered for this opportunity. Applications that are submitted after that date will not be considered.</w:t>
      </w:r>
      <w:r w:rsidR="00A60766" w:rsidRPr="00A60766">
        <w:rPr>
          <w:b/>
          <w:bCs/>
          <w:sz w:val="24"/>
          <w:szCs w:val="24"/>
          <w:highlight w:val="yellow"/>
        </w:rPr>
        <w:t xml:space="preserve"> All questions 1-13 m</w:t>
      </w:r>
      <w:r w:rsidR="00AD0A7B">
        <w:rPr>
          <w:b/>
          <w:bCs/>
          <w:sz w:val="24"/>
          <w:szCs w:val="24"/>
          <w:highlight w:val="yellow"/>
        </w:rPr>
        <w:t>u</w:t>
      </w:r>
      <w:r w:rsidR="00A60766" w:rsidRPr="00A60766">
        <w:rPr>
          <w:b/>
          <w:bCs/>
          <w:sz w:val="24"/>
          <w:szCs w:val="24"/>
          <w:highlight w:val="yellow"/>
        </w:rPr>
        <w:t xml:space="preserve">st be </w:t>
      </w:r>
      <w:r w:rsidR="00A60766" w:rsidRPr="00F4470E">
        <w:rPr>
          <w:b/>
          <w:bCs/>
          <w:sz w:val="24"/>
          <w:szCs w:val="24"/>
          <w:highlight w:val="yellow"/>
        </w:rPr>
        <w:t>answered</w:t>
      </w:r>
      <w:r w:rsidR="00F4470E" w:rsidRPr="00F4470E">
        <w:rPr>
          <w:b/>
          <w:bCs/>
          <w:sz w:val="24"/>
          <w:szCs w:val="24"/>
          <w:highlight w:val="yellow"/>
        </w:rPr>
        <w:t xml:space="preserve">, and all required </w:t>
      </w:r>
      <w:r w:rsidR="00F4470E" w:rsidRPr="00864065">
        <w:rPr>
          <w:b/>
          <w:bCs/>
          <w:sz w:val="24"/>
          <w:szCs w:val="24"/>
          <w:highlight w:val="yellow"/>
        </w:rPr>
        <w:t>documents must be completed and/or attached.</w:t>
      </w:r>
      <w:r w:rsidR="00864065" w:rsidRPr="00864065">
        <w:rPr>
          <w:b/>
          <w:bCs/>
          <w:sz w:val="24"/>
          <w:szCs w:val="24"/>
          <w:highlight w:val="yellow"/>
        </w:rPr>
        <w:t xml:space="preserve"> Individual applications must be submitted for each individual household.</w:t>
      </w:r>
      <w:r w:rsidR="00864065">
        <w:rPr>
          <w:b/>
          <w:bCs/>
          <w:sz w:val="24"/>
          <w:szCs w:val="24"/>
        </w:rPr>
        <w:t xml:space="preserve"> </w:t>
      </w:r>
    </w:p>
    <w:p w14:paraId="619E9A32" w14:textId="4481CEEF" w:rsidR="00E10491" w:rsidRPr="00E10491" w:rsidRDefault="00E10491" w:rsidP="00E10491">
      <w:pPr>
        <w:rPr>
          <w:b/>
          <w:bCs/>
          <w:i/>
          <w:iCs/>
          <w:highlight w:val="yellow"/>
        </w:rPr>
      </w:pPr>
      <w:r w:rsidRPr="00E10491">
        <w:rPr>
          <w:b/>
          <w:bCs/>
          <w:i/>
          <w:iCs/>
          <w:highlight w:val="yellow"/>
        </w:rPr>
        <w:t xml:space="preserve">HUD Category 1- HUD Homeless </w:t>
      </w:r>
      <w:r w:rsidR="00963065">
        <w:rPr>
          <w:b/>
          <w:bCs/>
          <w:i/>
          <w:iCs/>
          <w:highlight w:val="yellow"/>
        </w:rPr>
        <w:t>Households</w:t>
      </w:r>
      <w:r w:rsidRPr="00E10491">
        <w:rPr>
          <w:b/>
          <w:bCs/>
          <w:i/>
          <w:iCs/>
          <w:highlight w:val="yellow"/>
        </w:rPr>
        <w:t xml:space="preserve"> (living on the street or in shelter)- SUBMIT APPLICATION TO:</w:t>
      </w:r>
    </w:p>
    <w:p w14:paraId="1C8E697A" w14:textId="77777777" w:rsidR="00E10491" w:rsidRPr="00E10491" w:rsidRDefault="00E10491" w:rsidP="00E10491">
      <w:pPr>
        <w:rPr>
          <w:b/>
          <w:bCs/>
          <w:i/>
          <w:iCs/>
          <w:highlight w:val="yellow"/>
        </w:rPr>
      </w:pPr>
      <w:r w:rsidRPr="00E10491">
        <w:rPr>
          <w:b/>
          <w:bCs/>
          <w:i/>
          <w:iCs/>
          <w:highlight w:val="yellow"/>
        </w:rPr>
        <w:t xml:space="preserve">Coordinated Entry at </w:t>
      </w:r>
      <w:hyperlink r:id="rId10" w:history="1">
        <w:r w:rsidRPr="00E10491">
          <w:rPr>
            <w:rStyle w:val="Hyperlink"/>
            <w:b/>
            <w:bCs/>
            <w:i/>
            <w:iCs/>
            <w:highlight w:val="yellow"/>
          </w:rPr>
          <w:t>EHV@addressthehomeless.org</w:t>
        </w:r>
      </w:hyperlink>
      <w:r w:rsidRPr="00E10491">
        <w:rPr>
          <w:b/>
          <w:bCs/>
          <w:i/>
          <w:iCs/>
          <w:highlight w:val="yellow"/>
        </w:rPr>
        <w:t xml:space="preserve"> </w:t>
      </w:r>
    </w:p>
    <w:p w14:paraId="1E7123B8" w14:textId="77777777" w:rsidR="00E10491" w:rsidRDefault="00E10491" w:rsidP="00E10491">
      <w:pPr>
        <w:rPr>
          <w:b/>
          <w:bCs/>
          <w:i/>
          <w:iCs/>
          <w:highlight w:val="yellow"/>
        </w:rPr>
      </w:pPr>
      <w:r w:rsidRPr="00E10491">
        <w:rPr>
          <w:b/>
          <w:bCs/>
          <w:i/>
          <w:iCs/>
          <w:highlight w:val="yellow"/>
        </w:rPr>
        <w:t xml:space="preserve">HUD Category 4- Actively Fleeing Domestic Violence- SUBMIT </w:t>
      </w:r>
      <w:r w:rsidRPr="0040168B">
        <w:rPr>
          <w:b/>
          <w:bCs/>
          <w:i/>
          <w:iCs/>
          <w:highlight w:val="yellow"/>
        </w:rPr>
        <w:t>APPLICATION TO</w:t>
      </w:r>
      <w:r>
        <w:rPr>
          <w:b/>
          <w:bCs/>
          <w:i/>
          <w:iCs/>
          <w:highlight w:val="yellow"/>
        </w:rPr>
        <w:t>:</w:t>
      </w:r>
    </w:p>
    <w:p w14:paraId="75741EBC" w14:textId="77777777" w:rsidR="00E10491" w:rsidRDefault="00E10491" w:rsidP="00E10491">
      <w:pPr>
        <w:rPr>
          <w:b/>
          <w:bCs/>
          <w:i/>
          <w:iCs/>
        </w:rPr>
      </w:pPr>
      <w:r w:rsidRPr="0040168B">
        <w:rPr>
          <w:b/>
          <w:bCs/>
          <w:i/>
          <w:iCs/>
          <w:highlight w:val="yellow"/>
        </w:rPr>
        <w:t>DV C</w:t>
      </w:r>
      <w:r>
        <w:rPr>
          <w:b/>
          <w:bCs/>
          <w:i/>
          <w:iCs/>
          <w:highlight w:val="yellow"/>
        </w:rPr>
        <w:t xml:space="preserve">oordinated </w:t>
      </w:r>
      <w:r w:rsidRPr="0040168B">
        <w:rPr>
          <w:b/>
          <w:bCs/>
          <w:i/>
          <w:iCs/>
          <w:highlight w:val="yellow"/>
        </w:rPr>
        <w:t>E</w:t>
      </w:r>
      <w:r>
        <w:rPr>
          <w:b/>
          <w:bCs/>
          <w:i/>
          <w:iCs/>
          <w:highlight w:val="yellow"/>
        </w:rPr>
        <w:t>ntry</w:t>
      </w:r>
      <w:r w:rsidRPr="0040168B">
        <w:rPr>
          <w:b/>
          <w:bCs/>
          <w:i/>
          <w:iCs/>
          <w:highlight w:val="yellow"/>
        </w:rPr>
        <w:t xml:space="preserve"> at </w:t>
      </w:r>
      <w:hyperlink r:id="rId11" w:history="1">
        <w:r w:rsidRPr="0040168B">
          <w:rPr>
            <w:rStyle w:val="Hyperlink"/>
            <w:b/>
            <w:bCs/>
            <w:i/>
            <w:iCs/>
            <w:highlight w:val="yellow"/>
          </w:rPr>
          <w:t>dvces@tscli.org</w:t>
        </w:r>
      </w:hyperlink>
      <w:r w:rsidRPr="0040168B">
        <w:rPr>
          <w:b/>
          <w:bCs/>
          <w:i/>
          <w:iCs/>
          <w:highlight w:val="yellow"/>
        </w:rPr>
        <w:t>.</w:t>
      </w:r>
    </w:p>
    <w:p w14:paraId="2721628B" w14:textId="0CA00DF1" w:rsidR="00E2320B" w:rsidRDefault="00E2320B" w:rsidP="002952D2">
      <w:pPr>
        <w:rPr>
          <w:b/>
          <w:bCs/>
          <w:sz w:val="24"/>
          <w:szCs w:val="24"/>
        </w:rPr>
      </w:pPr>
    </w:p>
    <w:p w14:paraId="62777357" w14:textId="1B90AFC5" w:rsidR="003B5BD0" w:rsidRDefault="003B5BD0" w:rsidP="002952D2">
      <w:pPr>
        <w:rPr>
          <w:b/>
          <w:bCs/>
          <w:sz w:val="24"/>
          <w:szCs w:val="24"/>
        </w:rPr>
      </w:pPr>
    </w:p>
    <w:p w14:paraId="18B3D6E9" w14:textId="464860EA" w:rsidR="003B5BD0" w:rsidRDefault="003B5BD0" w:rsidP="002952D2">
      <w:pPr>
        <w:rPr>
          <w:b/>
          <w:bCs/>
          <w:sz w:val="24"/>
          <w:szCs w:val="24"/>
        </w:rPr>
      </w:pPr>
    </w:p>
    <w:p w14:paraId="3FF624D4" w14:textId="06D95565" w:rsidR="006205F4" w:rsidRPr="006205F4" w:rsidRDefault="006205F4" w:rsidP="006205F4">
      <w:pPr>
        <w:jc w:val="center"/>
        <w:rPr>
          <w:b/>
          <w:bCs/>
          <w:sz w:val="28"/>
          <w:szCs w:val="28"/>
        </w:rPr>
      </w:pPr>
      <w:r w:rsidRPr="006205F4">
        <w:rPr>
          <w:b/>
          <w:bCs/>
          <w:sz w:val="28"/>
          <w:szCs w:val="28"/>
        </w:rPr>
        <w:t>Application Questions and Supporting Documentation</w:t>
      </w:r>
    </w:p>
    <w:p w14:paraId="5AADADF3" w14:textId="77777777" w:rsidR="006205F4" w:rsidRPr="00927EB9" w:rsidRDefault="006205F4" w:rsidP="006205F4">
      <w:pPr>
        <w:jc w:val="center"/>
        <w:rPr>
          <w:b/>
          <w:bCs/>
          <w:sz w:val="24"/>
          <w:szCs w:val="24"/>
        </w:rPr>
      </w:pPr>
    </w:p>
    <w:p w14:paraId="7492854A" w14:textId="014CB6EB" w:rsidR="002952D2" w:rsidRPr="00CC0621" w:rsidRDefault="002952D2" w:rsidP="00D74140">
      <w:pPr>
        <w:pStyle w:val="ListParagraph"/>
        <w:numPr>
          <w:ilvl w:val="0"/>
          <w:numId w:val="5"/>
        </w:numPr>
        <w:rPr>
          <w:b/>
          <w:bCs/>
          <w:i/>
          <w:iCs/>
        </w:rPr>
      </w:pPr>
      <w:r w:rsidRPr="00CC0621">
        <w:rPr>
          <w:b/>
          <w:bCs/>
          <w:i/>
          <w:iCs/>
        </w:rPr>
        <w:t>Defining Household Category</w:t>
      </w:r>
      <w:r w:rsidR="00716070">
        <w:rPr>
          <w:b/>
          <w:bCs/>
          <w:i/>
          <w:iCs/>
        </w:rPr>
        <w:t xml:space="preserve"> (indicate whether a homeless </w:t>
      </w:r>
      <w:r w:rsidR="00E36454">
        <w:rPr>
          <w:b/>
          <w:bCs/>
          <w:i/>
          <w:iCs/>
        </w:rPr>
        <w:t>household</w:t>
      </w:r>
      <w:r w:rsidR="00716070">
        <w:rPr>
          <w:b/>
          <w:bCs/>
          <w:i/>
          <w:iCs/>
        </w:rPr>
        <w:t xml:space="preserve"> or a </w:t>
      </w:r>
      <w:r w:rsidR="00E36454">
        <w:rPr>
          <w:b/>
          <w:bCs/>
          <w:i/>
          <w:iCs/>
        </w:rPr>
        <w:t>household</w:t>
      </w:r>
      <w:r w:rsidR="00716070">
        <w:rPr>
          <w:b/>
          <w:bCs/>
          <w:i/>
          <w:iCs/>
        </w:rPr>
        <w:t xml:space="preserve"> actively fleeing DV)</w:t>
      </w:r>
    </w:p>
    <w:p w14:paraId="34106277" w14:textId="672DE954" w:rsidR="002952D2" w:rsidRPr="00FA1083" w:rsidRDefault="002952D2" w:rsidP="00DE1DB1">
      <w:pPr>
        <w:ind w:left="720"/>
        <w:rPr>
          <w:b/>
          <w:bCs/>
          <w:i/>
          <w:iCs/>
        </w:rPr>
      </w:pPr>
      <w:r>
        <w:rPr>
          <w:b/>
          <w:bCs/>
          <w:i/>
          <w:iCs/>
        </w:rPr>
        <w:t xml:space="preserve">(HUD Category 1) </w:t>
      </w:r>
      <w:r w:rsidRPr="00FA1083">
        <w:rPr>
          <w:b/>
          <w:bCs/>
          <w:i/>
          <w:iCs/>
        </w:rPr>
        <w:t xml:space="preserve">HUD Homeless </w:t>
      </w:r>
      <w:r w:rsidR="00661C9A">
        <w:rPr>
          <w:b/>
          <w:bCs/>
          <w:i/>
          <w:iCs/>
        </w:rPr>
        <w:t>Household</w:t>
      </w:r>
      <w:r w:rsidRPr="00FA1083">
        <w:rPr>
          <w:b/>
          <w:bCs/>
          <w:i/>
          <w:iCs/>
        </w:rPr>
        <w:t xml:space="preserve"> (living on the street or in shelter)- SUBMIT APPLICATION TO CE </w:t>
      </w:r>
      <w:r w:rsidR="00BA08B3">
        <w:rPr>
          <w:b/>
          <w:bCs/>
          <w:i/>
          <w:iCs/>
        </w:rPr>
        <w:t xml:space="preserve">at </w:t>
      </w:r>
      <w:hyperlink r:id="rId12" w:history="1">
        <w:r w:rsidR="00DE1DB1" w:rsidRPr="00694448">
          <w:rPr>
            <w:rStyle w:val="Hyperlink"/>
            <w:b/>
            <w:bCs/>
            <w:i/>
            <w:iCs/>
          </w:rPr>
          <w:t>EHV@addressthehomeless.org</w:t>
        </w:r>
      </w:hyperlink>
      <w:r w:rsidR="00646DF0">
        <w:rPr>
          <w:b/>
          <w:bCs/>
          <w:i/>
          <w:iCs/>
        </w:rPr>
        <w:t xml:space="preserve"> </w:t>
      </w:r>
    </w:p>
    <w:p w14:paraId="739E4F5C" w14:textId="77777777" w:rsidR="002952D2" w:rsidRPr="00FA1083" w:rsidRDefault="002952D2" w:rsidP="00DE1DB1">
      <w:pPr>
        <w:ind w:firstLine="720"/>
        <w:rPr>
          <w:b/>
          <w:bCs/>
          <w:i/>
          <w:iCs/>
        </w:rPr>
      </w:pPr>
      <w:r>
        <w:rPr>
          <w:b/>
          <w:bCs/>
          <w:i/>
          <w:iCs/>
        </w:rPr>
        <w:t xml:space="preserve">(HUD Category 4) </w:t>
      </w:r>
      <w:r w:rsidRPr="00FA1083">
        <w:rPr>
          <w:b/>
          <w:bCs/>
          <w:i/>
          <w:iCs/>
        </w:rPr>
        <w:t xml:space="preserve">Actively Fleeing Domestic Violence- SUBMIT APPLICATION TO DV CE at </w:t>
      </w:r>
      <w:hyperlink r:id="rId13" w:history="1">
        <w:r w:rsidRPr="00FA1083">
          <w:rPr>
            <w:rStyle w:val="Hyperlink"/>
            <w:b/>
            <w:bCs/>
            <w:i/>
            <w:iCs/>
          </w:rPr>
          <w:t>dvces@tscli.org</w:t>
        </w:r>
      </w:hyperlink>
      <w:r>
        <w:rPr>
          <w:b/>
          <w:bCs/>
          <w:i/>
          <w:iCs/>
        </w:rPr>
        <w:t>.</w:t>
      </w:r>
    </w:p>
    <w:p w14:paraId="1B577E5A" w14:textId="2F6CC407" w:rsidR="002952D2" w:rsidRPr="00FA1083" w:rsidRDefault="002952D2" w:rsidP="00D74140">
      <w:pPr>
        <w:pStyle w:val="ListParagraph"/>
        <w:numPr>
          <w:ilvl w:val="0"/>
          <w:numId w:val="5"/>
        </w:numPr>
        <w:rPr>
          <w:b/>
          <w:bCs/>
          <w:i/>
          <w:iCs/>
        </w:rPr>
      </w:pPr>
      <w:r w:rsidRPr="00FA1083">
        <w:rPr>
          <w:b/>
          <w:bCs/>
          <w:i/>
          <w:iCs/>
        </w:rPr>
        <w:t xml:space="preserve">Current Jurisdiction- Town of Brookhaven, </w:t>
      </w:r>
      <w:r w:rsidR="002252B3">
        <w:rPr>
          <w:b/>
          <w:bCs/>
          <w:i/>
          <w:iCs/>
        </w:rPr>
        <w:t xml:space="preserve">other- </w:t>
      </w:r>
      <w:r w:rsidR="002252B3" w:rsidRPr="00FA1083">
        <w:rPr>
          <w:b/>
          <w:bCs/>
          <w:i/>
          <w:iCs/>
        </w:rPr>
        <w:t xml:space="preserve">Suffolk, </w:t>
      </w:r>
      <w:r w:rsidRPr="00FA1083">
        <w:rPr>
          <w:b/>
          <w:bCs/>
          <w:i/>
          <w:iCs/>
        </w:rPr>
        <w:t xml:space="preserve">Village of Hempstead, </w:t>
      </w:r>
      <w:r w:rsidR="002252B3">
        <w:rPr>
          <w:b/>
          <w:bCs/>
          <w:i/>
          <w:iCs/>
        </w:rPr>
        <w:t>other-</w:t>
      </w:r>
      <w:r w:rsidRPr="00FA1083">
        <w:rPr>
          <w:b/>
          <w:bCs/>
          <w:i/>
          <w:iCs/>
        </w:rPr>
        <w:t xml:space="preserve"> Nassau</w:t>
      </w:r>
    </w:p>
    <w:p w14:paraId="0696F4FA" w14:textId="77777777" w:rsidR="002952D2" w:rsidRPr="00FA1083" w:rsidRDefault="002952D2" w:rsidP="002952D2">
      <w:pPr>
        <w:pStyle w:val="ListParagraph"/>
        <w:rPr>
          <w:b/>
          <w:bCs/>
          <w:i/>
          <w:iCs/>
        </w:rPr>
      </w:pPr>
    </w:p>
    <w:p w14:paraId="6840C9B9" w14:textId="77777777" w:rsidR="002952D2" w:rsidRPr="00FA1083" w:rsidRDefault="002952D2" w:rsidP="00D74140">
      <w:pPr>
        <w:pStyle w:val="ListParagraph"/>
        <w:numPr>
          <w:ilvl w:val="0"/>
          <w:numId w:val="5"/>
        </w:numPr>
        <w:rPr>
          <w:b/>
          <w:bCs/>
          <w:i/>
          <w:iCs/>
        </w:rPr>
      </w:pPr>
      <w:r w:rsidRPr="00FA1083">
        <w:rPr>
          <w:b/>
          <w:bCs/>
          <w:i/>
          <w:iCs/>
        </w:rPr>
        <w:t xml:space="preserve">Clearly defined client housing preferences in terms of location (households with highly restrictive housing location/school district preferences are significantly less likely to be able to lease up quickly and as a result, it can be determined that the applicant cannot be streamlined for lease up and therefore not a viable referral for EHV. Households actively fleeing DV and within the Town of Brookhaven can receive additional support from LICH or TSCLI. </w:t>
      </w:r>
    </w:p>
    <w:p w14:paraId="1887B32C" w14:textId="77777777" w:rsidR="002952D2" w:rsidRPr="00FA1083" w:rsidRDefault="002952D2" w:rsidP="00D74140">
      <w:pPr>
        <w:numPr>
          <w:ilvl w:val="0"/>
          <w:numId w:val="5"/>
        </w:numPr>
        <w:rPr>
          <w:b/>
          <w:bCs/>
          <w:i/>
          <w:iCs/>
        </w:rPr>
      </w:pPr>
      <w:r w:rsidRPr="00FA1083">
        <w:rPr>
          <w:b/>
          <w:bCs/>
          <w:i/>
          <w:iCs/>
        </w:rPr>
        <w:t>Signed Supplement to Application for Federally Assisted Housing (HUD Form 92006);</w:t>
      </w:r>
    </w:p>
    <w:p w14:paraId="28F16738" w14:textId="77777777" w:rsidR="002952D2" w:rsidRPr="00FA1083" w:rsidRDefault="002952D2" w:rsidP="00D74140">
      <w:pPr>
        <w:numPr>
          <w:ilvl w:val="0"/>
          <w:numId w:val="5"/>
        </w:numPr>
        <w:rPr>
          <w:b/>
          <w:bCs/>
          <w:i/>
          <w:iCs/>
        </w:rPr>
      </w:pPr>
      <w:r w:rsidRPr="00FA1083">
        <w:rPr>
          <w:b/>
          <w:bCs/>
          <w:i/>
          <w:iCs/>
        </w:rPr>
        <w:t>Completed CE Assessment Form (to determine level of risk from COVID-19 and housing barriers)</w:t>
      </w:r>
    </w:p>
    <w:p w14:paraId="501186B7" w14:textId="77777777" w:rsidR="002952D2" w:rsidRPr="00FA1083" w:rsidRDefault="002952D2" w:rsidP="00D74140">
      <w:pPr>
        <w:numPr>
          <w:ilvl w:val="0"/>
          <w:numId w:val="5"/>
        </w:numPr>
        <w:rPr>
          <w:b/>
          <w:bCs/>
          <w:i/>
          <w:iCs/>
        </w:rPr>
      </w:pPr>
      <w:r w:rsidRPr="00FA1083">
        <w:rPr>
          <w:b/>
          <w:bCs/>
          <w:i/>
          <w:iCs/>
        </w:rPr>
        <w:t>Written explanation of all attempts made to resolve the households homelessness;</w:t>
      </w:r>
    </w:p>
    <w:p w14:paraId="4B69FD3C" w14:textId="77777777" w:rsidR="002952D2" w:rsidRPr="00FA1083" w:rsidRDefault="002952D2" w:rsidP="00D74140">
      <w:pPr>
        <w:numPr>
          <w:ilvl w:val="0"/>
          <w:numId w:val="5"/>
        </w:numPr>
        <w:rPr>
          <w:b/>
          <w:bCs/>
          <w:i/>
          <w:iCs/>
        </w:rPr>
      </w:pPr>
      <w:r w:rsidRPr="00FA1083">
        <w:rPr>
          <w:b/>
          <w:bCs/>
          <w:i/>
          <w:iCs/>
        </w:rPr>
        <w:t>Describe why this household could not sustain housing with a rapid rehousing program or other time-limited program and would need a permanent subsidy?</w:t>
      </w:r>
    </w:p>
    <w:p w14:paraId="3C24D012" w14:textId="77777777" w:rsidR="002952D2" w:rsidRPr="00FA1083" w:rsidRDefault="002952D2" w:rsidP="00D74140">
      <w:pPr>
        <w:numPr>
          <w:ilvl w:val="0"/>
          <w:numId w:val="5"/>
        </w:numPr>
        <w:rPr>
          <w:b/>
          <w:bCs/>
          <w:i/>
          <w:iCs/>
        </w:rPr>
      </w:pPr>
      <w:r w:rsidRPr="00FA1083">
        <w:rPr>
          <w:b/>
          <w:bCs/>
          <w:i/>
          <w:iCs/>
        </w:rPr>
        <w:t xml:space="preserve"> Has this household been referred to or been in a RRH or PSH program in the past?</w:t>
      </w:r>
    </w:p>
    <w:p w14:paraId="6B4F243E" w14:textId="4CEBC4B8" w:rsidR="002952D2" w:rsidRPr="00FA1083" w:rsidRDefault="002952D2" w:rsidP="00D74140">
      <w:pPr>
        <w:pStyle w:val="ListParagraph"/>
        <w:numPr>
          <w:ilvl w:val="0"/>
          <w:numId w:val="5"/>
        </w:numPr>
        <w:rPr>
          <w:b/>
          <w:bCs/>
          <w:i/>
          <w:iCs/>
        </w:rPr>
      </w:pPr>
      <w:r w:rsidRPr="00FA1083">
        <w:rPr>
          <w:b/>
          <w:bCs/>
          <w:i/>
          <w:iCs/>
        </w:rPr>
        <w:t>Describe why you feel confident that this household, if connected to a voucher, can have a streamlined transition (lease up in</w:t>
      </w:r>
      <w:r w:rsidR="00524EAE">
        <w:rPr>
          <w:b/>
          <w:bCs/>
          <w:i/>
          <w:iCs/>
        </w:rPr>
        <w:t xml:space="preserve"> 30 to 60 da</w:t>
      </w:r>
      <w:r w:rsidR="00375114">
        <w:rPr>
          <w:b/>
          <w:bCs/>
          <w:i/>
          <w:iCs/>
        </w:rPr>
        <w:t>ys, 60-</w:t>
      </w:r>
      <w:r w:rsidRPr="00FA1083">
        <w:rPr>
          <w:b/>
          <w:bCs/>
          <w:i/>
          <w:iCs/>
        </w:rPr>
        <w:t xml:space="preserve"> 90 days </w:t>
      </w:r>
      <w:r w:rsidR="00375114">
        <w:rPr>
          <w:b/>
          <w:bCs/>
          <w:i/>
          <w:iCs/>
        </w:rPr>
        <w:t>max</w:t>
      </w:r>
      <w:r w:rsidRPr="00FA1083">
        <w:rPr>
          <w:b/>
          <w:bCs/>
          <w:i/>
          <w:iCs/>
        </w:rPr>
        <w:t>);</w:t>
      </w:r>
    </w:p>
    <w:p w14:paraId="562E5954" w14:textId="77777777" w:rsidR="002952D2" w:rsidRPr="00FA1083" w:rsidRDefault="002952D2" w:rsidP="002952D2">
      <w:pPr>
        <w:pStyle w:val="ListParagraph"/>
        <w:rPr>
          <w:b/>
          <w:bCs/>
          <w:i/>
          <w:iCs/>
        </w:rPr>
      </w:pPr>
    </w:p>
    <w:p w14:paraId="4B25E0A1" w14:textId="393351B5" w:rsidR="002952D2" w:rsidRPr="00FA1083" w:rsidRDefault="002952D2" w:rsidP="00A94125">
      <w:pPr>
        <w:pStyle w:val="ListParagraph"/>
        <w:numPr>
          <w:ilvl w:val="0"/>
          <w:numId w:val="5"/>
        </w:numPr>
        <w:rPr>
          <w:b/>
          <w:bCs/>
          <w:i/>
          <w:iCs/>
        </w:rPr>
      </w:pPr>
      <w:r w:rsidRPr="00FA1083">
        <w:rPr>
          <w:b/>
          <w:bCs/>
          <w:i/>
          <w:iCs/>
        </w:rPr>
        <w:t>Designate a specific person (name, affiliation/agency, and contact info) that will directly assist with a housing search;</w:t>
      </w:r>
    </w:p>
    <w:p w14:paraId="072756A9" w14:textId="77777777" w:rsidR="002952D2" w:rsidRDefault="002952D2" w:rsidP="00D74140">
      <w:pPr>
        <w:numPr>
          <w:ilvl w:val="0"/>
          <w:numId w:val="5"/>
        </w:numPr>
        <w:rPr>
          <w:b/>
          <w:bCs/>
          <w:i/>
          <w:iCs/>
        </w:rPr>
      </w:pPr>
      <w:r w:rsidRPr="00FA1083">
        <w:rPr>
          <w:b/>
          <w:bCs/>
          <w:i/>
          <w:iCs/>
        </w:rPr>
        <w:t>Description of plan to connect provide transition case management and/or link to community-based case management;</w:t>
      </w:r>
    </w:p>
    <w:p w14:paraId="4C197C26" w14:textId="23DFF61C" w:rsidR="00062F83" w:rsidRDefault="00062F83" w:rsidP="00D74140">
      <w:pPr>
        <w:numPr>
          <w:ilvl w:val="0"/>
          <w:numId w:val="5"/>
        </w:numPr>
        <w:rPr>
          <w:b/>
          <w:bCs/>
          <w:i/>
          <w:iCs/>
        </w:rPr>
      </w:pPr>
      <w:r>
        <w:rPr>
          <w:b/>
          <w:bCs/>
          <w:i/>
          <w:iCs/>
        </w:rPr>
        <w:t xml:space="preserve">Is anyone in the household </w:t>
      </w:r>
      <w:r w:rsidR="00037ACB">
        <w:rPr>
          <w:b/>
          <w:bCs/>
          <w:i/>
          <w:iCs/>
        </w:rPr>
        <w:t>disabled or over age 55?</w:t>
      </w:r>
    </w:p>
    <w:p w14:paraId="002E1CA7" w14:textId="2AAFFD4C" w:rsidR="00F01596" w:rsidRPr="00FA1083" w:rsidRDefault="00F01596" w:rsidP="00D74140">
      <w:pPr>
        <w:numPr>
          <w:ilvl w:val="0"/>
          <w:numId w:val="5"/>
        </w:numPr>
        <w:rPr>
          <w:b/>
          <w:bCs/>
          <w:i/>
          <w:iCs/>
        </w:rPr>
      </w:pPr>
      <w:r>
        <w:rPr>
          <w:b/>
          <w:bCs/>
          <w:i/>
          <w:iCs/>
        </w:rPr>
        <w:t xml:space="preserve">Is anyone in the household pregnant or are there children in the household under 6? </w:t>
      </w:r>
    </w:p>
    <w:p w14:paraId="0B344087" w14:textId="77777777" w:rsidR="002952D2" w:rsidRPr="00FA1083" w:rsidRDefault="002952D2" w:rsidP="00D74140">
      <w:pPr>
        <w:numPr>
          <w:ilvl w:val="0"/>
          <w:numId w:val="5"/>
        </w:numPr>
        <w:rPr>
          <w:b/>
          <w:bCs/>
          <w:i/>
          <w:iCs/>
        </w:rPr>
      </w:pPr>
      <w:r w:rsidRPr="00FA1083">
        <w:rPr>
          <w:b/>
          <w:bCs/>
          <w:i/>
          <w:iCs/>
        </w:rPr>
        <w:t>[For DV CE written explanation of any immediate safety risks the household is facing while experiencing homelessness];</w:t>
      </w:r>
    </w:p>
    <w:p w14:paraId="6E9C382F" w14:textId="77777777" w:rsidR="002952D2" w:rsidRPr="00FA1083" w:rsidRDefault="002952D2" w:rsidP="002952D2">
      <w:pPr>
        <w:pStyle w:val="ListParagraph"/>
        <w:rPr>
          <w:b/>
          <w:bCs/>
          <w:i/>
          <w:iCs/>
        </w:rPr>
      </w:pPr>
    </w:p>
    <w:p w14:paraId="116F4DD4" w14:textId="77777777" w:rsidR="00B1590A" w:rsidRDefault="002952D2" w:rsidP="00D74140">
      <w:pPr>
        <w:pStyle w:val="ListParagraph"/>
        <w:numPr>
          <w:ilvl w:val="0"/>
          <w:numId w:val="5"/>
        </w:numPr>
        <w:rPr>
          <w:b/>
          <w:bCs/>
          <w:i/>
          <w:iCs/>
        </w:rPr>
      </w:pPr>
      <w:r w:rsidRPr="00FA1083">
        <w:rPr>
          <w:b/>
          <w:bCs/>
          <w:i/>
          <w:iCs/>
        </w:rPr>
        <w:t xml:space="preserve">Referral source </w:t>
      </w:r>
      <w:r>
        <w:rPr>
          <w:b/>
          <w:bCs/>
          <w:i/>
          <w:iCs/>
        </w:rPr>
        <w:t xml:space="preserve">must </w:t>
      </w:r>
      <w:r w:rsidRPr="00FA1083">
        <w:rPr>
          <w:b/>
          <w:bCs/>
          <w:i/>
          <w:iCs/>
        </w:rPr>
        <w:t xml:space="preserve">obtain </w:t>
      </w:r>
      <w:r>
        <w:rPr>
          <w:b/>
          <w:bCs/>
          <w:i/>
          <w:iCs/>
        </w:rPr>
        <w:t xml:space="preserve">and include </w:t>
      </w:r>
      <w:r w:rsidRPr="00FA1083">
        <w:rPr>
          <w:b/>
          <w:bCs/>
          <w:i/>
          <w:iCs/>
        </w:rPr>
        <w:t xml:space="preserve">updated copies of documents </w:t>
      </w:r>
      <w:r w:rsidR="00B1590A">
        <w:rPr>
          <w:b/>
          <w:bCs/>
          <w:i/>
          <w:iCs/>
        </w:rPr>
        <w:t>including:</w:t>
      </w:r>
    </w:p>
    <w:p w14:paraId="760981D3" w14:textId="77777777" w:rsidR="00B1590A" w:rsidRPr="00B1590A" w:rsidRDefault="00B1590A" w:rsidP="00B1590A">
      <w:pPr>
        <w:pStyle w:val="ListParagraph"/>
        <w:rPr>
          <w:b/>
          <w:bCs/>
          <w:i/>
          <w:iCs/>
        </w:rPr>
      </w:pPr>
    </w:p>
    <w:p w14:paraId="31750713" w14:textId="77777777" w:rsidR="00B1590A" w:rsidRDefault="002952D2" w:rsidP="00FF7DF6">
      <w:pPr>
        <w:pStyle w:val="ListParagraph"/>
        <w:numPr>
          <w:ilvl w:val="0"/>
          <w:numId w:val="6"/>
        </w:numPr>
        <w:rPr>
          <w:b/>
          <w:bCs/>
          <w:i/>
          <w:iCs/>
        </w:rPr>
      </w:pPr>
      <w:r w:rsidRPr="00FA1083">
        <w:rPr>
          <w:b/>
          <w:bCs/>
          <w:i/>
          <w:iCs/>
        </w:rPr>
        <w:t>birth certificates</w:t>
      </w:r>
      <w:r w:rsidR="00B1590A">
        <w:rPr>
          <w:b/>
          <w:bCs/>
          <w:i/>
          <w:iCs/>
        </w:rPr>
        <w:t xml:space="preserve"> for all household members</w:t>
      </w:r>
      <w:r w:rsidRPr="00FA1083">
        <w:rPr>
          <w:b/>
          <w:bCs/>
          <w:i/>
          <w:iCs/>
        </w:rPr>
        <w:t>,</w:t>
      </w:r>
    </w:p>
    <w:p w14:paraId="7C04EE36" w14:textId="77777777" w:rsidR="00B1590A" w:rsidRDefault="002952D2" w:rsidP="00FF7DF6">
      <w:pPr>
        <w:pStyle w:val="ListParagraph"/>
        <w:numPr>
          <w:ilvl w:val="0"/>
          <w:numId w:val="6"/>
        </w:numPr>
        <w:rPr>
          <w:b/>
          <w:bCs/>
          <w:i/>
          <w:iCs/>
        </w:rPr>
      </w:pPr>
      <w:r w:rsidRPr="00FA1083">
        <w:rPr>
          <w:b/>
          <w:bCs/>
          <w:i/>
          <w:iCs/>
        </w:rPr>
        <w:t>social security cards</w:t>
      </w:r>
      <w:r w:rsidR="00B1590A">
        <w:rPr>
          <w:b/>
          <w:bCs/>
          <w:i/>
          <w:iCs/>
        </w:rPr>
        <w:t xml:space="preserve"> for all household members</w:t>
      </w:r>
      <w:r w:rsidRPr="00FA1083">
        <w:rPr>
          <w:b/>
          <w:bCs/>
          <w:i/>
          <w:iCs/>
        </w:rPr>
        <w:t xml:space="preserve">, </w:t>
      </w:r>
    </w:p>
    <w:p w14:paraId="2553AB63" w14:textId="77777777" w:rsidR="00B1590A" w:rsidRDefault="002952D2" w:rsidP="00FF7DF6">
      <w:pPr>
        <w:pStyle w:val="ListParagraph"/>
        <w:numPr>
          <w:ilvl w:val="0"/>
          <w:numId w:val="6"/>
        </w:numPr>
        <w:rPr>
          <w:b/>
          <w:bCs/>
          <w:i/>
          <w:iCs/>
        </w:rPr>
      </w:pPr>
      <w:r w:rsidRPr="00FA1083">
        <w:rPr>
          <w:b/>
          <w:bCs/>
          <w:i/>
          <w:iCs/>
        </w:rPr>
        <w:t xml:space="preserve">recent proof of income and asset, </w:t>
      </w:r>
    </w:p>
    <w:p w14:paraId="05EB7DBA" w14:textId="77777777" w:rsidR="00FF7DF6" w:rsidRDefault="002952D2" w:rsidP="00FF7DF6">
      <w:pPr>
        <w:pStyle w:val="ListParagraph"/>
        <w:numPr>
          <w:ilvl w:val="0"/>
          <w:numId w:val="6"/>
        </w:numPr>
        <w:rPr>
          <w:b/>
          <w:bCs/>
          <w:i/>
          <w:iCs/>
        </w:rPr>
      </w:pPr>
      <w:r w:rsidRPr="00FA1083">
        <w:rPr>
          <w:b/>
          <w:bCs/>
          <w:i/>
          <w:iCs/>
        </w:rPr>
        <w:t xml:space="preserve">and school district verification, </w:t>
      </w:r>
    </w:p>
    <w:p w14:paraId="4513AFC7" w14:textId="77777777" w:rsidR="00FF7DF6" w:rsidRDefault="00FF7DF6" w:rsidP="00B1590A">
      <w:pPr>
        <w:pStyle w:val="ListParagraph"/>
        <w:ind w:left="1080"/>
        <w:rPr>
          <w:b/>
          <w:bCs/>
          <w:i/>
          <w:iCs/>
        </w:rPr>
      </w:pPr>
    </w:p>
    <w:p w14:paraId="7A24454D" w14:textId="0FB72A20" w:rsidR="002952D2" w:rsidRDefault="002952D2" w:rsidP="00B1590A">
      <w:pPr>
        <w:pStyle w:val="ListParagraph"/>
        <w:ind w:left="1080"/>
        <w:rPr>
          <w:b/>
          <w:bCs/>
          <w:i/>
          <w:iCs/>
        </w:rPr>
      </w:pPr>
      <w:r w:rsidRPr="00FA1083">
        <w:rPr>
          <w:b/>
          <w:bCs/>
          <w:i/>
          <w:iCs/>
        </w:rPr>
        <w:t>US Citizenship is required</w:t>
      </w:r>
    </w:p>
    <w:p w14:paraId="1655747E" w14:textId="77777777" w:rsidR="00EC6C75" w:rsidRPr="00EC6C75" w:rsidRDefault="00EC6C75" w:rsidP="00EC6C75">
      <w:pPr>
        <w:pStyle w:val="ListParagraph"/>
        <w:rPr>
          <w:b/>
          <w:bCs/>
          <w:i/>
          <w:iCs/>
        </w:rPr>
      </w:pPr>
    </w:p>
    <w:p w14:paraId="48E1B7D0" w14:textId="5C29AD44" w:rsidR="00EC6C75" w:rsidRPr="00FA1083" w:rsidRDefault="00EC6C75" w:rsidP="00EC6C75">
      <w:pPr>
        <w:pStyle w:val="ListParagraph"/>
        <w:ind w:left="1080"/>
        <w:rPr>
          <w:b/>
          <w:bCs/>
          <w:i/>
          <w:iCs/>
        </w:rPr>
      </w:pPr>
      <w:r>
        <w:rPr>
          <w:b/>
          <w:bCs/>
          <w:i/>
          <w:iCs/>
        </w:rPr>
        <w:t>Re: Income, total household income should be at or below 30% AMI</w:t>
      </w:r>
      <w:r w:rsidR="00A11265">
        <w:rPr>
          <w:b/>
          <w:bCs/>
          <w:i/>
          <w:iCs/>
        </w:rPr>
        <w:t xml:space="preserve"> (AMI chart below)</w:t>
      </w:r>
      <w:r w:rsidR="0060130E">
        <w:rPr>
          <w:b/>
          <w:bCs/>
          <w:i/>
          <w:iCs/>
        </w:rPr>
        <w:t>. Households with higher income may be reviewed for rapid or other housing opportunities.</w:t>
      </w:r>
    </w:p>
    <w:p w14:paraId="5C83A045" w14:textId="77777777" w:rsidR="002952D2" w:rsidRPr="00FA1083" w:rsidRDefault="002952D2" w:rsidP="002952D2">
      <w:pPr>
        <w:pStyle w:val="ListParagraph"/>
        <w:rPr>
          <w:b/>
          <w:bCs/>
          <w:i/>
          <w:iCs/>
        </w:rPr>
      </w:pPr>
    </w:p>
    <w:p w14:paraId="743CEA99" w14:textId="3E346602" w:rsidR="006E1C9A" w:rsidRDefault="002952D2" w:rsidP="003C6F00">
      <w:pPr>
        <w:pStyle w:val="ListParagraph"/>
      </w:pPr>
      <w:r w:rsidRPr="001719D8">
        <w:rPr>
          <w:b/>
          <w:bCs/>
          <w:i/>
          <w:iCs/>
          <w:highlight w:val="yellow"/>
        </w:rPr>
        <w:t>This information should be</w:t>
      </w:r>
      <w:r w:rsidR="001719D8">
        <w:rPr>
          <w:b/>
          <w:bCs/>
          <w:i/>
          <w:iCs/>
          <w:highlight w:val="yellow"/>
        </w:rPr>
        <w:t xml:space="preserve"> completed and</w:t>
      </w:r>
      <w:r w:rsidRPr="001719D8">
        <w:rPr>
          <w:b/>
          <w:bCs/>
          <w:i/>
          <w:iCs/>
          <w:highlight w:val="yellow"/>
        </w:rPr>
        <w:t xml:space="preserve"> sent via email to </w:t>
      </w:r>
      <w:r w:rsidR="00A57AF8" w:rsidRPr="001719D8">
        <w:rPr>
          <w:b/>
          <w:bCs/>
          <w:i/>
          <w:iCs/>
          <w:highlight w:val="yellow"/>
        </w:rPr>
        <w:t xml:space="preserve">CE at </w:t>
      </w:r>
      <w:hyperlink r:id="rId14" w:history="1">
        <w:r w:rsidR="00A57AF8" w:rsidRPr="001719D8">
          <w:rPr>
            <w:rStyle w:val="Hyperlink"/>
            <w:b/>
            <w:bCs/>
            <w:i/>
            <w:iCs/>
            <w:highlight w:val="yellow"/>
          </w:rPr>
          <w:t>EHV@adderssthehomeless.org</w:t>
        </w:r>
      </w:hyperlink>
      <w:r w:rsidR="00A57AF8" w:rsidRPr="001719D8">
        <w:rPr>
          <w:b/>
          <w:bCs/>
          <w:i/>
          <w:iCs/>
          <w:highlight w:val="yellow"/>
        </w:rPr>
        <w:t xml:space="preserve"> </w:t>
      </w:r>
      <w:r w:rsidRPr="001719D8">
        <w:rPr>
          <w:b/>
          <w:bCs/>
          <w:i/>
          <w:iCs/>
          <w:highlight w:val="yellow"/>
        </w:rPr>
        <w:t xml:space="preserve">or to DV CE at </w:t>
      </w:r>
      <w:hyperlink r:id="rId15" w:history="1">
        <w:r w:rsidRPr="001719D8">
          <w:rPr>
            <w:rStyle w:val="Hyperlink"/>
            <w:b/>
            <w:bCs/>
            <w:i/>
            <w:iCs/>
            <w:highlight w:val="yellow"/>
          </w:rPr>
          <w:t>dvces@tscli.org</w:t>
        </w:r>
      </w:hyperlink>
      <w:r w:rsidRPr="001719D8">
        <w:rPr>
          <w:b/>
          <w:bCs/>
          <w:i/>
          <w:iCs/>
          <w:highlight w:val="yellow"/>
        </w:rPr>
        <w:t>.</w:t>
      </w:r>
      <w:r w:rsidRPr="00FA1083">
        <w:t xml:space="preserve"> </w:t>
      </w:r>
      <w:r w:rsidR="00FE182C">
        <w:t xml:space="preserve">Additional information and documentation may be requested as needed. However, applications must be submitted to completion to be reviewed. </w:t>
      </w:r>
    </w:p>
    <w:p w14:paraId="1F046375" w14:textId="0668341B" w:rsidR="006E1C9A" w:rsidRDefault="006E1C9A" w:rsidP="002952D2">
      <w:pPr>
        <w:pStyle w:val="ListParagraph"/>
      </w:pPr>
    </w:p>
    <w:p w14:paraId="66A3B6EA" w14:textId="7892FB19" w:rsidR="006E1C9A" w:rsidRPr="00536DDA" w:rsidRDefault="006E1C9A" w:rsidP="006E1C9A">
      <w:pPr>
        <w:pStyle w:val="ListParagraph"/>
        <w:jc w:val="center"/>
        <w:rPr>
          <w:b/>
          <w:bCs/>
          <w:sz w:val="24"/>
          <w:szCs w:val="24"/>
        </w:rPr>
      </w:pPr>
      <w:r w:rsidRPr="00536DDA">
        <w:rPr>
          <w:b/>
          <w:bCs/>
          <w:sz w:val="24"/>
          <w:szCs w:val="24"/>
        </w:rPr>
        <w:t>Area Median Income and Fair Market Rent</w:t>
      </w:r>
    </w:p>
    <w:p w14:paraId="213F96ED" w14:textId="710F9E2B" w:rsidR="00993082" w:rsidRDefault="00993082" w:rsidP="00993082"/>
    <w:p w14:paraId="7F33CE27" w14:textId="77E472B1" w:rsidR="00861291" w:rsidRDefault="00861291" w:rsidP="00993082">
      <w:r>
        <w:t xml:space="preserve">AMI: </w:t>
      </w:r>
      <w:hyperlink r:id="rId16" w:history="1">
        <w:r w:rsidR="00CC0F53" w:rsidRPr="00D24489">
          <w:rPr>
            <w:rStyle w:val="Hyperlink"/>
          </w:rPr>
          <w:t>https://www.huduser.gov/portal/datasets/il/il2021/2021summary.odn</w:t>
        </w:r>
      </w:hyperlink>
      <w:r w:rsidR="00CC0F53">
        <w:t xml:space="preserve"> </w:t>
      </w:r>
    </w:p>
    <w:p w14:paraId="40A1AD4B" w14:textId="1581EAD8" w:rsidR="00861291" w:rsidRDefault="00861291" w:rsidP="00993082"/>
    <w:p w14:paraId="0E4357CE" w14:textId="233F41FC" w:rsidR="00861291" w:rsidRDefault="00861291" w:rsidP="00861291">
      <w:r>
        <w:t xml:space="preserve">FMR: </w:t>
      </w:r>
      <w:hyperlink r:id="rId17" w:history="1">
        <w:r w:rsidR="00536DDA" w:rsidRPr="00D24489">
          <w:rPr>
            <w:rStyle w:val="Hyperlink"/>
          </w:rPr>
          <w:t>https://www.huduser.gov/portal/datasets/fmr/fmrs/FY2021_code/2021summary.odn</w:t>
        </w:r>
      </w:hyperlink>
    </w:p>
    <w:p w14:paraId="491D8219" w14:textId="77777777" w:rsidR="00B53496" w:rsidRDefault="00B53496" w:rsidP="00B53496"/>
    <w:p w14:paraId="0C14E834" w14:textId="77777777" w:rsidR="00B53496" w:rsidRPr="000F089E" w:rsidRDefault="00B53496" w:rsidP="00B53496">
      <w:pPr>
        <w:rPr>
          <w:b/>
          <w:bCs/>
        </w:rPr>
      </w:pPr>
      <w:r w:rsidRPr="000F089E">
        <w:rPr>
          <w:b/>
          <w:bCs/>
        </w:rPr>
        <w:t>FY 2021 Income Limit Area</w:t>
      </w:r>
      <w:r w:rsidRPr="000F089E">
        <w:rPr>
          <w:b/>
          <w:bCs/>
        </w:rPr>
        <w:tab/>
        <w:t>Median Family Income</w:t>
      </w:r>
    </w:p>
    <w:p w14:paraId="191CD4AE" w14:textId="77777777" w:rsidR="00B53496" w:rsidRPr="000F089E" w:rsidRDefault="00B53496" w:rsidP="00B53496">
      <w:pPr>
        <w:rPr>
          <w:b/>
          <w:bCs/>
        </w:rPr>
      </w:pPr>
      <w:r w:rsidRPr="000F089E">
        <w:rPr>
          <w:b/>
          <w:bCs/>
        </w:rPr>
        <w:t>FY 2021 Income Limit Category</w:t>
      </w:r>
      <w:r w:rsidRPr="000F089E">
        <w:rPr>
          <w:b/>
          <w:bCs/>
        </w:rPr>
        <w:tab/>
        <w:t>Persons in Family</w:t>
      </w:r>
    </w:p>
    <w:p w14:paraId="0217DD20" w14:textId="77777777" w:rsidR="00B53496" w:rsidRDefault="00B53496" w:rsidP="00B53496">
      <w:r>
        <w:t>1</w:t>
      </w:r>
      <w:r>
        <w:tab/>
        <w:t>2</w:t>
      </w:r>
      <w:r>
        <w:tab/>
        <w:t>3</w:t>
      </w:r>
      <w:r>
        <w:tab/>
        <w:t>4</w:t>
      </w:r>
      <w:r>
        <w:tab/>
        <w:t>5</w:t>
      </w:r>
      <w:r>
        <w:tab/>
        <w:t>6</w:t>
      </w:r>
      <w:r>
        <w:tab/>
        <w:t>7</w:t>
      </w:r>
      <w:r>
        <w:tab/>
        <w:t>8</w:t>
      </w:r>
    </w:p>
    <w:p w14:paraId="688AB3CB" w14:textId="77777777" w:rsidR="00B53496" w:rsidRDefault="00B53496" w:rsidP="00B53496">
      <w:r>
        <w:t>Nassau-Suffolk, NY HUD Metro FMR Area</w:t>
      </w:r>
      <w:r>
        <w:tab/>
        <w:t>$129,900</w:t>
      </w:r>
      <w:r>
        <w:tab/>
        <w:t>Very Low (50%) Income Limits ($)</w:t>
      </w:r>
    </w:p>
    <w:p w14:paraId="2C20622B" w14:textId="77777777" w:rsidR="00B53496" w:rsidRDefault="00B53496" w:rsidP="00B53496">
      <w:r>
        <w:t>45,500</w:t>
      </w:r>
      <w:r>
        <w:tab/>
        <w:t>52,000</w:t>
      </w:r>
      <w:r>
        <w:tab/>
        <w:t>58,500</w:t>
      </w:r>
      <w:r>
        <w:tab/>
        <w:t>64,950</w:t>
      </w:r>
      <w:r>
        <w:tab/>
        <w:t>70,150</w:t>
      </w:r>
      <w:r>
        <w:tab/>
        <w:t>75,350</w:t>
      </w:r>
      <w:r>
        <w:tab/>
        <w:t>80,550</w:t>
      </w:r>
      <w:r>
        <w:tab/>
        <w:t>85,750</w:t>
      </w:r>
    </w:p>
    <w:p w14:paraId="7162D9EB" w14:textId="77777777" w:rsidR="00B53496" w:rsidRPr="00B53496" w:rsidRDefault="00B53496" w:rsidP="00B53496">
      <w:pPr>
        <w:rPr>
          <w:highlight w:val="yellow"/>
        </w:rPr>
      </w:pPr>
      <w:r w:rsidRPr="00B53496">
        <w:rPr>
          <w:highlight w:val="yellow"/>
        </w:rPr>
        <w:t>Extremely Low Income Limits ($)*</w:t>
      </w:r>
    </w:p>
    <w:p w14:paraId="784F0574" w14:textId="77777777" w:rsidR="00B53496" w:rsidRDefault="00B53496" w:rsidP="00B53496">
      <w:r w:rsidRPr="00B53496">
        <w:rPr>
          <w:highlight w:val="yellow"/>
        </w:rPr>
        <w:t>27,300</w:t>
      </w:r>
      <w:r w:rsidRPr="00B53496">
        <w:rPr>
          <w:highlight w:val="yellow"/>
        </w:rPr>
        <w:tab/>
        <w:t>31,200</w:t>
      </w:r>
      <w:r w:rsidRPr="00B53496">
        <w:rPr>
          <w:highlight w:val="yellow"/>
        </w:rPr>
        <w:tab/>
        <w:t>35,100</w:t>
      </w:r>
      <w:r w:rsidRPr="00B53496">
        <w:rPr>
          <w:highlight w:val="yellow"/>
        </w:rPr>
        <w:tab/>
        <w:t>38,950</w:t>
      </w:r>
      <w:r w:rsidRPr="00B53496">
        <w:rPr>
          <w:highlight w:val="yellow"/>
        </w:rPr>
        <w:tab/>
        <w:t>42,100</w:t>
      </w:r>
      <w:r w:rsidRPr="00B53496">
        <w:rPr>
          <w:highlight w:val="yellow"/>
        </w:rPr>
        <w:tab/>
        <w:t>45,200</w:t>
      </w:r>
      <w:r w:rsidRPr="00B53496">
        <w:rPr>
          <w:highlight w:val="yellow"/>
        </w:rPr>
        <w:tab/>
        <w:t>48,300</w:t>
      </w:r>
      <w:r w:rsidRPr="00B53496">
        <w:rPr>
          <w:highlight w:val="yellow"/>
        </w:rPr>
        <w:tab/>
        <w:t>51,450</w:t>
      </w:r>
    </w:p>
    <w:p w14:paraId="0A91215D" w14:textId="77777777" w:rsidR="00B53496" w:rsidRDefault="00B53496" w:rsidP="00B53496">
      <w:r>
        <w:t>Low (80%) Income Limits ($)</w:t>
      </w:r>
    </w:p>
    <w:p w14:paraId="55466D3A" w14:textId="7CB9A7C0" w:rsidR="00B53496" w:rsidRDefault="00B53496" w:rsidP="00B53496">
      <w:r>
        <w:t>66,450</w:t>
      </w:r>
      <w:r>
        <w:tab/>
        <w:t>75,950</w:t>
      </w:r>
      <w:r>
        <w:tab/>
        <w:t>85,450</w:t>
      </w:r>
      <w:r>
        <w:tab/>
        <w:t>94,900</w:t>
      </w:r>
      <w:r>
        <w:tab/>
        <w:t>102,500</w:t>
      </w:r>
      <w:r>
        <w:tab/>
        <w:t>110,100</w:t>
      </w:r>
      <w:r>
        <w:tab/>
        <w:t>117,700</w:t>
      </w:r>
      <w:r>
        <w:tab/>
        <w:t>125,300</w:t>
      </w:r>
    </w:p>
    <w:p w14:paraId="1F8DC89C" w14:textId="77777777" w:rsidR="00993082" w:rsidRDefault="00993082" w:rsidP="00993082">
      <w:pPr>
        <w:rPr>
          <w:rFonts w:ascii="Verdana" w:hAnsi="Verdana"/>
          <w:color w:val="000000"/>
          <w:sz w:val="23"/>
          <w:szCs w:val="23"/>
        </w:rPr>
      </w:pPr>
    </w:p>
    <w:p w14:paraId="1D55B93A" w14:textId="77777777" w:rsidR="00993082" w:rsidRDefault="00993082" w:rsidP="00993082">
      <w:pPr>
        <w:rPr>
          <w:b/>
          <w:bCs/>
        </w:rPr>
      </w:pPr>
      <w:r w:rsidRPr="007A3421">
        <w:rPr>
          <w:b/>
          <w:bCs/>
        </w:rPr>
        <w:t>Final FY 2021 &amp; Final FY 2020 FMRs By Unit Bedrooms</w:t>
      </w:r>
    </w:p>
    <w:p w14:paraId="7CAFB484" w14:textId="77777777" w:rsidR="00993082" w:rsidRPr="007A3421" w:rsidRDefault="00993082" w:rsidP="00993082">
      <w:pPr>
        <w:rPr>
          <w:b/>
          <w:bCs/>
        </w:rPr>
      </w:pPr>
    </w:p>
    <w:p w14:paraId="7BAD32F8" w14:textId="77777777" w:rsidR="00993082" w:rsidRPr="007A3421" w:rsidRDefault="00993082" w:rsidP="00993082">
      <w:pPr>
        <w:rPr>
          <w:b/>
          <w:bCs/>
        </w:rPr>
      </w:pPr>
      <w:r w:rsidRPr="007A3421">
        <w:rPr>
          <w:b/>
          <w:bCs/>
        </w:rPr>
        <w:t>Year</w:t>
      </w:r>
      <w:r w:rsidRPr="007A3421">
        <w:rPr>
          <w:b/>
          <w:bCs/>
        </w:rPr>
        <w:tab/>
      </w:r>
      <w:r w:rsidRPr="007A3421">
        <w:rPr>
          <w:b/>
          <w:bCs/>
        </w:rPr>
        <w:tab/>
        <w:t>Efficiency</w:t>
      </w:r>
      <w:r w:rsidRPr="007A3421">
        <w:rPr>
          <w:b/>
          <w:bCs/>
        </w:rPr>
        <w:tab/>
        <w:t>One-Bedroom</w:t>
      </w:r>
      <w:r w:rsidRPr="007A3421">
        <w:rPr>
          <w:b/>
          <w:bCs/>
        </w:rPr>
        <w:tab/>
        <w:t>Two-Bedroom</w:t>
      </w:r>
      <w:r w:rsidRPr="007A3421">
        <w:rPr>
          <w:b/>
          <w:bCs/>
        </w:rPr>
        <w:tab/>
        <w:t>Three-Bedroom</w:t>
      </w:r>
      <w:r w:rsidRPr="007A3421">
        <w:rPr>
          <w:b/>
          <w:bCs/>
        </w:rPr>
        <w:tab/>
      </w:r>
      <w:r w:rsidRPr="007A3421">
        <w:rPr>
          <w:b/>
          <w:bCs/>
        </w:rPr>
        <w:tab/>
        <w:t>Four-Bedroom</w:t>
      </w:r>
    </w:p>
    <w:p w14:paraId="3E896096" w14:textId="77777777" w:rsidR="00993082" w:rsidRDefault="00993082" w:rsidP="00993082">
      <w:r>
        <w:t>FY 2021 FMR</w:t>
      </w:r>
      <w:r>
        <w:tab/>
        <w:t>$1,343</w:t>
      </w:r>
      <w:r>
        <w:tab/>
      </w:r>
      <w:r>
        <w:tab/>
        <w:t>$1,659</w:t>
      </w:r>
      <w:r>
        <w:tab/>
      </w:r>
      <w:r>
        <w:tab/>
        <w:t>$2,035</w:t>
      </w:r>
      <w:r>
        <w:tab/>
      </w:r>
      <w:r>
        <w:tab/>
        <w:t>$2,606</w:t>
      </w:r>
      <w:r>
        <w:tab/>
      </w:r>
      <w:r>
        <w:tab/>
      </w:r>
      <w:r>
        <w:tab/>
        <w:t>$2,896</w:t>
      </w:r>
    </w:p>
    <w:p w14:paraId="374B2426" w14:textId="77777777" w:rsidR="00993082" w:rsidRPr="007A3421" w:rsidRDefault="00993082" w:rsidP="00993082">
      <w:pPr>
        <w:rPr>
          <w:b/>
          <w:bCs/>
        </w:rPr>
      </w:pPr>
      <w:r w:rsidRPr="007A3421">
        <w:rPr>
          <w:b/>
          <w:bCs/>
          <w:color w:val="FF0000"/>
        </w:rPr>
        <w:t>120% FMR</w:t>
      </w:r>
      <w:r w:rsidRPr="007A3421">
        <w:rPr>
          <w:b/>
          <w:bCs/>
          <w:color w:val="FF0000"/>
        </w:rPr>
        <w:tab/>
        <w:t>$1,612</w:t>
      </w:r>
      <w:r w:rsidRPr="007A3421">
        <w:rPr>
          <w:b/>
          <w:bCs/>
        </w:rPr>
        <w:tab/>
      </w:r>
      <w:r w:rsidRPr="007A3421">
        <w:rPr>
          <w:b/>
          <w:bCs/>
        </w:rPr>
        <w:tab/>
      </w:r>
      <w:r w:rsidRPr="007A3421">
        <w:rPr>
          <w:b/>
          <w:bCs/>
          <w:color w:val="FF0000"/>
        </w:rPr>
        <w:t>$1991</w:t>
      </w:r>
      <w:r w:rsidRPr="007A3421">
        <w:rPr>
          <w:b/>
          <w:bCs/>
          <w:color w:val="FF0000"/>
        </w:rPr>
        <w:tab/>
      </w:r>
      <w:r w:rsidRPr="007A3421">
        <w:rPr>
          <w:b/>
          <w:bCs/>
          <w:color w:val="FF0000"/>
        </w:rPr>
        <w:tab/>
        <w:t>$2,442</w:t>
      </w:r>
      <w:r w:rsidRPr="007A3421">
        <w:rPr>
          <w:b/>
          <w:bCs/>
          <w:color w:val="FF0000"/>
        </w:rPr>
        <w:tab/>
      </w:r>
      <w:r w:rsidRPr="007A3421">
        <w:rPr>
          <w:b/>
          <w:bCs/>
          <w:color w:val="FF0000"/>
        </w:rPr>
        <w:tab/>
        <w:t>$3,127</w:t>
      </w:r>
      <w:r w:rsidRPr="007A3421">
        <w:rPr>
          <w:b/>
          <w:bCs/>
          <w:color w:val="FF0000"/>
        </w:rPr>
        <w:tab/>
      </w:r>
      <w:r w:rsidRPr="007A3421">
        <w:rPr>
          <w:b/>
          <w:bCs/>
          <w:color w:val="FF0000"/>
        </w:rPr>
        <w:tab/>
      </w:r>
      <w:r w:rsidRPr="007A3421">
        <w:rPr>
          <w:b/>
          <w:bCs/>
          <w:color w:val="FF0000"/>
        </w:rPr>
        <w:tab/>
        <w:t>$3,475</w:t>
      </w:r>
    </w:p>
    <w:p w14:paraId="58B68E7C" w14:textId="77777777" w:rsidR="00993082" w:rsidRDefault="00993082" w:rsidP="00993082">
      <w:r>
        <w:t>FY 2020 FMR</w:t>
      </w:r>
      <w:r>
        <w:tab/>
        <w:t>$1,298</w:t>
      </w:r>
      <w:r>
        <w:tab/>
      </w:r>
      <w:r>
        <w:tab/>
        <w:t>$1,624</w:t>
      </w:r>
      <w:r>
        <w:tab/>
      </w:r>
      <w:r>
        <w:tab/>
        <w:t>$1,992</w:t>
      </w:r>
      <w:r>
        <w:tab/>
      </w:r>
      <w:r>
        <w:tab/>
        <w:t>$2,563</w:t>
      </w:r>
      <w:r>
        <w:tab/>
      </w:r>
      <w:r>
        <w:tab/>
      </w:r>
      <w:r>
        <w:tab/>
        <w:t>$2,858</w:t>
      </w:r>
    </w:p>
    <w:p w14:paraId="0752777E" w14:textId="77777777" w:rsidR="002952D2" w:rsidRDefault="002952D2"/>
    <w:sectPr w:rsidR="002952D2" w:rsidSect="0062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4B7"/>
    <w:multiLevelType w:val="hybridMultilevel"/>
    <w:tmpl w:val="8BCA451C"/>
    <w:lvl w:ilvl="0" w:tplc="E04699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770A3"/>
    <w:multiLevelType w:val="hybridMultilevel"/>
    <w:tmpl w:val="F154D6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E442AE"/>
    <w:multiLevelType w:val="hybridMultilevel"/>
    <w:tmpl w:val="0F242ADA"/>
    <w:lvl w:ilvl="0" w:tplc="7E64417C">
      <w:start w:val="1"/>
      <w:numFmt w:val="bullet"/>
      <w:lvlText w:val=""/>
      <w:lvlJc w:val="left"/>
      <w:pPr>
        <w:tabs>
          <w:tab w:val="num" w:pos="720"/>
        </w:tabs>
        <w:ind w:left="720" w:hanging="360"/>
      </w:pPr>
      <w:rPr>
        <w:rFonts w:ascii="Symbol" w:hAnsi="Symbol" w:hint="default"/>
      </w:rPr>
    </w:lvl>
    <w:lvl w:ilvl="1" w:tplc="81B2F02A" w:tentative="1">
      <w:start w:val="1"/>
      <w:numFmt w:val="bullet"/>
      <w:lvlText w:val=""/>
      <w:lvlJc w:val="left"/>
      <w:pPr>
        <w:tabs>
          <w:tab w:val="num" w:pos="1440"/>
        </w:tabs>
        <w:ind w:left="1440" w:hanging="360"/>
      </w:pPr>
      <w:rPr>
        <w:rFonts w:ascii="Symbol" w:hAnsi="Symbol" w:hint="default"/>
      </w:rPr>
    </w:lvl>
    <w:lvl w:ilvl="2" w:tplc="FF8E8EFC" w:tentative="1">
      <w:start w:val="1"/>
      <w:numFmt w:val="bullet"/>
      <w:lvlText w:val=""/>
      <w:lvlJc w:val="left"/>
      <w:pPr>
        <w:tabs>
          <w:tab w:val="num" w:pos="2160"/>
        </w:tabs>
        <w:ind w:left="2160" w:hanging="360"/>
      </w:pPr>
      <w:rPr>
        <w:rFonts w:ascii="Symbol" w:hAnsi="Symbol" w:hint="default"/>
      </w:rPr>
    </w:lvl>
    <w:lvl w:ilvl="3" w:tplc="D44AAE5A" w:tentative="1">
      <w:start w:val="1"/>
      <w:numFmt w:val="bullet"/>
      <w:lvlText w:val=""/>
      <w:lvlJc w:val="left"/>
      <w:pPr>
        <w:tabs>
          <w:tab w:val="num" w:pos="2880"/>
        </w:tabs>
        <w:ind w:left="2880" w:hanging="360"/>
      </w:pPr>
      <w:rPr>
        <w:rFonts w:ascii="Symbol" w:hAnsi="Symbol" w:hint="default"/>
      </w:rPr>
    </w:lvl>
    <w:lvl w:ilvl="4" w:tplc="425E9ADA" w:tentative="1">
      <w:start w:val="1"/>
      <w:numFmt w:val="bullet"/>
      <w:lvlText w:val=""/>
      <w:lvlJc w:val="left"/>
      <w:pPr>
        <w:tabs>
          <w:tab w:val="num" w:pos="3600"/>
        </w:tabs>
        <w:ind w:left="3600" w:hanging="360"/>
      </w:pPr>
      <w:rPr>
        <w:rFonts w:ascii="Symbol" w:hAnsi="Symbol" w:hint="default"/>
      </w:rPr>
    </w:lvl>
    <w:lvl w:ilvl="5" w:tplc="2D50AB96" w:tentative="1">
      <w:start w:val="1"/>
      <w:numFmt w:val="bullet"/>
      <w:lvlText w:val=""/>
      <w:lvlJc w:val="left"/>
      <w:pPr>
        <w:tabs>
          <w:tab w:val="num" w:pos="4320"/>
        </w:tabs>
        <w:ind w:left="4320" w:hanging="360"/>
      </w:pPr>
      <w:rPr>
        <w:rFonts w:ascii="Symbol" w:hAnsi="Symbol" w:hint="default"/>
      </w:rPr>
    </w:lvl>
    <w:lvl w:ilvl="6" w:tplc="08342364" w:tentative="1">
      <w:start w:val="1"/>
      <w:numFmt w:val="bullet"/>
      <w:lvlText w:val=""/>
      <w:lvlJc w:val="left"/>
      <w:pPr>
        <w:tabs>
          <w:tab w:val="num" w:pos="5040"/>
        </w:tabs>
        <w:ind w:left="5040" w:hanging="360"/>
      </w:pPr>
      <w:rPr>
        <w:rFonts w:ascii="Symbol" w:hAnsi="Symbol" w:hint="default"/>
      </w:rPr>
    </w:lvl>
    <w:lvl w:ilvl="7" w:tplc="FB9C39E8" w:tentative="1">
      <w:start w:val="1"/>
      <w:numFmt w:val="bullet"/>
      <w:lvlText w:val=""/>
      <w:lvlJc w:val="left"/>
      <w:pPr>
        <w:tabs>
          <w:tab w:val="num" w:pos="5760"/>
        </w:tabs>
        <w:ind w:left="5760" w:hanging="360"/>
      </w:pPr>
      <w:rPr>
        <w:rFonts w:ascii="Symbol" w:hAnsi="Symbol" w:hint="default"/>
      </w:rPr>
    </w:lvl>
    <w:lvl w:ilvl="8" w:tplc="F14C79E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C45D52"/>
    <w:multiLevelType w:val="hybridMultilevel"/>
    <w:tmpl w:val="007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52726"/>
    <w:multiLevelType w:val="hybridMultilevel"/>
    <w:tmpl w:val="3A4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5414C"/>
    <w:multiLevelType w:val="hybridMultilevel"/>
    <w:tmpl w:val="A2C88236"/>
    <w:lvl w:ilvl="0" w:tplc="BA361B7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D5EA2"/>
    <w:multiLevelType w:val="hybridMultilevel"/>
    <w:tmpl w:val="22EAB42E"/>
    <w:lvl w:ilvl="0" w:tplc="7AD25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CB"/>
    <w:rsid w:val="00033DD7"/>
    <w:rsid w:val="00037ACB"/>
    <w:rsid w:val="00046A29"/>
    <w:rsid w:val="00062F83"/>
    <w:rsid w:val="00064239"/>
    <w:rsid w:val="000963C5"/>
    <w:rsid w:val="0009795C"/>
    <w:rsid w:val="000A4A98"/>
    <w:rsid w:val="000A5DF9"/>
    <w:rsid w:val="000A6437"/>
    <w:rsid w:val="000A765F"/>
    <w:rsid w:val="000B3342"/>
    <w:rsid w:val="000C7917"/>
    <w:rsid w:val="000D4053"/>
    <w:rsid w:val="000F089E"/>
    <w:rsid w:val="000F7260"/>
    <w:rsid w:val="001059AD"/>
    <w:rsid w:val="00121FA6"/>
    <w:rsid w:val="001228A2"/>
    <w:rsid w:val="00136D09"/>
    <w:rsid w:val="00142D18"/>
    <w:rsid w:val="001433C0"/>
    <w:rsid w:val="00143F3F"/>
    <w:rsid w:val="00144961"/>
    <w:rsid w:val="00152848"/>
    <w:rsid w:val="001719D8"/>
    <w:rsid w:val="001828B0"/>
    <w:rsid w:val="00185D96"/>
    <w:rsid w:val="001902F2"/>
    <w:rsid w:val="00211433"/>
    <w:rsid w:val="002252B3"/>
    <w:rsid w:val="00262467"/>
    <w:rsid w:val="00263946"/>
    <w:rsid w:val="00281D34"/>
    <w:rsid w:val="002952D2"/>
    <w:rsid w:val="002A55DE"/>
    <w:rsid w:val="002D74BD"/>
    <w:rsid w:val="00311283"/>
    <w:rsid w:val="0031788D"/>
    <w:rsid w:val="00325E1B"/>
    <w:rsid w:val="003416D4"/>
    <w:rsid w:val="0035035D"/>
    <w:rsid w:val="0036664B"/>
    <w:rsid w:val="00375114"/>
    <w:rsid w:val="0037570B"/>
    <w:rsid w:val="00380D5F"/>
    <w:rsid w:val="00384996"/>
    <w:rsid w:val="00392D7F"/>
    <w:rsid w:val="003A1A73"/>
    <w:rsid w:val="003B5BD0"/>
    <w:rsid w:val="003C6F00"/>
    <w:rsid w:val="003C732F"/>
    <w:rsid w:val="003D32C7"/>
    <w:rsid w:val="003E7667"/>
    <w:rsid w:val="003F2ED7"/>
    <w:rsid w:val="0040168B"/>
    <w:rsid w:val="00412399"/>
    <w:rsid w:val="00435F62"/>
    <w:rsid w:val="00444F26"/>
    <w:rsid w:val="00464785"/>
    <w:rsid w:val="00464DD0"/>
    <w:rsid w:val="00491A98"/>
    <w:rsid w:val="004D4E23"/>
    <w:rsid w:val="004D71E7"/>
    <w:rsid w:val="004D78FC"/>
    <w:rsid w:val="004E1EBA"/>
    <w:rsid w:val="00514748"/>
    <w:rsid w:val="005170A2"/>
    <w:rsid w:val="00523E35"/>
    <w:rsid w:val="00524EAE"/>
    <w:rsid w:val="00536DDA"/>
    <w:rsid w:val="00542BC3"/>
    <w:rsid w:val="00544189"/>
    <w:rsid w:val="00545A70"/>
    <w:rsid w:val="00551F82"/>
    <w:rsid w:val="005637FD"/>
    <w:rsid w:val="0058387C"/>
    <w:rsid w:val="005A1C51"/>
    <w:rsid w:val="005B09B8"/>
    <w:rsid w:val="005E24AC"/>
    <w:rsid w:val="005E33B9"/>
    <w:rsid w:val="005F3622"/>
    <w:rsid w:val="005F3F39"/>
    <w:rsid w:val="0060130E"/>
    <w:rsid w:val="006156E5"/>
    <w:rsid w:val="006205F4"/>
    <w:rsid w:val="0062292D"/>
    <w:rsid w:val="00627285"/>
    <w:rsid w:val="00646DF0"/>
    <w:rsid w:val="00661C9A"/>
    <w:rsid w:val="00663CC6"/>
    <w:rsid w:val="006939AC"/>
    <w:rsid w:val="00694BA2"/>
    <w:rsid w:val="006A0B36"/>
    <w:rsid w:val="006A7719"/>
    <w:rsid w:val="006C1426"/>
    <w:rsid w:val="006C2D64"/>
    <w:rsid w:val="006D1352"/>
    <w:rsid w:val="006D2BAD"/>
    <w:rsid w:val="006D4DB3"/>
    <w:rsid w:val="006E1C9A"/>
    <w:rsid w:val="006F61E3"/>
    <w:rsid w:val="006F63A8"/>
    <w:rsid w:val="0070045D"/>
    <w:rsid w:val="00703243"/>
    <w:rsid w:val="00716070"/>
    <w:rsid w:val="00752B0C"/>
    <w:rsid w:val="007669C6"/>
    <w:rsid w:val="0077379B"/>
    <w:rsid w:val="007811E6"/>
    <w:rsid w:val="00782644"/>
    <w:rsid w:val="007921FF"/>
    <w:rsid w:val="00793BBC"/>
    <w:rsid w:val="007E26E2"/>
    <w:rsid w:val="007E77FF"/>
    <w:rsid w:val="007F6386"/>
    <w:rsid w:val="007F6A78"/>
    <w:rsid w:val="00840E4F"/>
    <w:rsid w:val="00861291"/>
    <w:rsid w:val="00864065"/>
    <w:rsid w:val="008843C0"/>
    <w:rsid w:val="008B1416"/>
    <w:rsid w:val="008B75F1"/>
    <w:rsid w:val="008C4A6E"/>
    <w:rsid w:val="009067A7"/>
    <w:rsid w:val="00927EB9"/>
    <w:rsid w:val="0093283D"/>
    <w:rsid w:val="009409D0"/>
    <w:rsid w:val="00944203"/>
    <w:rsid w:val="00956DA7"/>
    <w:rsid w:val="00963065"/>
    <w:rsid w:val="00993082"/>
    <w:rsid w:val="00993AA2"/>
    <w:rsid w:val="00996D4E"/>
    <w:rsid w:val="009E4DEF"/>
    <w:rsid w:val="00A05738"/>
    <w:rsid w:val="00A11265"/>
    <w:rsid w:val="00A327DC"/>
    <w:rsid w:val="00A37E83"/>
    <w:rsid w:val="00A4055D"/>
    <w:rsid w:val="00A4596B"/>
    <w:rsid w:val="00A57AF8"/>
    <w:rsid w:val="00A60766"/>
    <w:rsid w:val="00A66CEE"/>
    <w:rsid w:val="00A7372C"/>
    <w:rsid w:val="00A74147"/>
    <w:rsid w:val="00A879B4"/>
    <w:rsid w:val="00A93E72"/>
    <w:rsid w:val="00A94125"/>
    <w:rsid w:val="00AB1172"/>
    <w:rsid w:val="00AB1525"/>
    <w:rsid w:val="00AC0C62"/>
    <w:rsid w:val="00AC441C"/>
    <w:rsid w:val="00AC45FC"/>
    <w:rsid w:val="00AD0A7B"/>
    <w:rsid w:val="00AE2B98"/>
    <w:rsid w:val="00AF19EF"/>
    <w:rsid w:val="00B1590A"/>
    <w:rsid w:val="00B46F4C"/>
    <w:rsid w:val="00B530FC"/>
    <w:rsid w:val="00B53496"/>
    <w:rsid w:val="00B54FA5"/>
    <w:rsid w:val="00B6719D"/>
    <w:rsid w:val="00B73BE5"/>
    <w:rsid w:val="00B831FD"/>
    <w:rsid w:val="00BA08B3"/>
    <w:rsid w:val="00BC1DEA"/>
    <w:rsid w:val="00BC4E33"/>
    <w:rsid w:val="00BC69DB"/>
    <w:rsid w:val="00BD748F"/>
    <w:rsid w:val="00BE33F5"/>
    <w:rsid w:val="00BE3C32"/>
    <w:rsid w:val="00BF2D81"/>
    <w:rsid w:val="00C16E6A"/>
    <w:rsid w:val="00C32387"/>
    <w:rsid w:val="00C3355C"/>
    <w:rsid w:val="00C52FEB"/>
    <w:rsid w:val="00C6573F"/>
    <w:rsid w:val="00C72529"/>
    <w:rsid w:val="00C875B4"/>
    <w:rsid w:val="00C95FAD"/>
    <w:rsid w:val="00C9666A"/>
    <w:rsid w:val="00CA28D2"/>
    <w:rsid w:val="00CB1788"/>
    <w:rsid w:val="00CB1A1D"/>
    <w:rsid w:val="00CC0F53"/>
    <w:rsid w:val="00CC4906"/>
    <w:rsid w:val="00CC79AC"/>
    <w:rsid w:val="00D243A6"/>
    <w:rsid w:val="00D2620C"/>
    <w:rsid w:val="00D26AE1"/>
    <w:rsid w:val="00D30B81"/>
    <w:rsid w:val="00D314E7"/>
    <w:rsid w:val="00D331F6"/>
    <w:rsid w:val="00D63636"/>
    <w:rsid w:val="00D65BC1"/>
    <w:rsid w:val="00D74140"/>
    <w:rsid w:val="00D76087"/>
    <w:rsid w:val="00D93C10"/>
    <w:rsid w:val="00DA1FE4"/>
    <w:rsid w:val="00DA3A21"/>
    <w:rsid w:val="00DB4B56"/>
    <w:rsid w:val="00DC2EB4"/>
    <w:rsid w:val="00DD7153"/>
    <w:rsid w:val="00DE1DB1"/>
    <w:rsid w:val="00E10491"/>
    <w:rsid w:val="00E2320B"/>
    <w:rsid w:val="00E23E68"/>
    <w:rsid w:val="00E255AD"/>
    <w:rsid w:val="00E35D17"/>
    <w:rsid w:val="00E36454"/>
    <w:rsid w:val="00E852C7"/>
    <w:rsid w:val="00EA289D"/>
    <w:rsid w:val="00EA5663"/>
    <w:rsid w:val="00EB3419"/>
    <w:rsid w:val="00EB7E27"/>
    <w:rsid w:val="00EC6C75"/>
    <w:rsid w:val="00EF5DB9"/>
    <w:rsid w:val="00F01596"/>
    <w:rsid w:val="00F0760E"/>
    <w:rsid w:val="00F1112D"/>
    <w:rsid w:val="00F14EA9"/>
    <w:rsid w:val="00F15B17"/>
    <w:rsid w:val="00F343C8"/>
    <w:rsid w:val="00F4470E"/>
    <w:rsid w:val="00F530CB"/>
    <w:rsid w:val="00F6332C"/>
    <w:rsid w:val="00F743BB"/>
    <w:rsid w:val="00FC711F"/>
    <w:rsid w:val="00FE182C"/>
    <w:rsid w:val="00FF7D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E44D"/>
  <w15:chartTrackingRefBased/>
  <w15:docId w15:val="{EBEF4487-484A-41A5-B986-E75EC49B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0CB"/>
    <w:pPr>
      <w:ind w:left="720"/>
      <w:contextualSpacing/>
    </w:pPr>
  </w:style>
  <w:style w:type="character" w:styleId="Hyperlink">
    <w:name w:val="Hyperlink"/>
    <w:basedOn w:val="DefaultParagraphFont"/>
    <w:uiPriority w:val="99"/>
    <w:unhideWhenUsed/>
    <w:rsid w:val="002952D2"/>
    <w:rPr>
      <w:color w:val="0563C1" w:themeColor="hyperlink"/>
      <w:u w:val="single"/>
    </w:rPr>
  </w:style>
  <w:style w:type="character" w:styleId="UnresolvedMention">
    <w:name w:val="Unresolved Mention"/>
    <w:basedOn w:val="DefaultParagraphFont"/>
    <w:uiPriority w:val="99"/>
    <w:semiHidden/>
    <w:unhideWhenUsed/>
    <w:rsid w:val="0064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PIH/documents/PIH2021-15.pdf" TargetMode="External"/><Relationship Id="rId13" Type="http://schemas.openxmlformats.org/officeDocument/2006/relationships/hyperlink" Target="mailto:dvces@tscl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HV@addressthehomeless.org" TargetMode="External"/><Relationship Id="rId17" Type="http://schemas.openxmlformats.org/officeDocument/2006/relationships/hyperlink" Target="https://www.huduser.gov/portal/datasets/fmr/fmrs/FY2021_code/2021summary.odn" TargetMode="External"/><Relationship Id="rId2" Type="http://schemas.openxmlformats.org/officeDocument/2006/relationships/customXml" Target="../customXml/item2.xml"/><Relationship Id="rId16" Type="http://schemas.openxmlformats.org/officeDocument/2006/relationships/hyperlink" Target="https://www.huduser.gov/portal/datasets/il/il2021/2021summary.od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vces@tscli.org" TargetMode="External"/><Relationship Id="rId5" Type="http://schemas.openxmlformats.org/officeDocument/2006/relationships/styles" Target="styles.xml"/><Relationship Id="rId15" Type="http://schemas.openxmlformats.org/officeDocument/2006/relationships/hyperlink" Target="mailto:dvces@tscli.org" TargetMode="External"/><Relationship Id="rId10" Type="http://schemas.openxmlformats.org/officeDocument/2006/relationships/hyperlink" Target="mailto:EHV@addressthehomeles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hud.gov/sites/dfiles/PIH/documents/EHV_FAQs_6-2-2021.pdf" TargetMode="External"/><Relationship Id="rId14" Type="http://schemas.openxmlformats.org/officeDocument/2006/relationships/hyperlink" Target="mailto:EHV@adderss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3" ma:contentTypeDescription="Create a new document." ma:contentTypeScope="" ma:versionID="5574c03c5758c6c2d1255f6b15bc4f1d">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416d9b2473a73c4b32419aeb636c8472"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DAA0E-0B08-4C5B-BBF3-8EBCA5C7AA24}">
  <ds:schemaRefs>
    <ds:schemaRef ds:uri="http://schemas.microsoft.com/sharepoint/v3/contenttype/forms"/>
  </ds:schemaRefs>
</ds:datastoreItem>
</file>

<file path=customXml/itemProps2.xml><?xml version="1.0" encoding="utf-8"?>
<ds:datastoreItem xmlns:ds="http://schemas.openxmlformats.org/officeDocument/2006/customXml" ds:itemID="{336D7DBA-22AC-4796-BFEA-AA64BBB21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C89BE-9711-45B6-AA2A-9D9C4D2C4BDE}">
  <ds:schemaRefs>
    <ds:schemaRef ds:uri="http://www.w3.org/XML/1998/namespace"/>
    <ds:schemaRef ds:uri="http://purl.org/dc/elements/1.1/"/>
    <ds:schemaRef ds:uri="a2d4b7a3-f851-41e8-99d5-1619c4311944"/>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c408069-27ef-456c-b32e-53750250f17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7029</TotalTime>
  <Pages>1</Pages>
  <Words>1547</Words>
  <Characters>8821</Characters>
  <Application>Microsoft Office Word</Application>
  <DocSecurity>4</DocSecurity>
  <Lines>73</Lines>
  <Paragraphs>20</Paragraphs>
  <ScaleCrop>false</ScaleCrop>
  <Company/>
  <LinksUpToDate>false</LinksUpToDate>
  <CharactersWithSpaces>10348</CharactersWithSpaces>
  <SharedDoc>false</SharedDoc>
  <HLinks>
    <vt:vector size="60" baseType="variant">
      <vt:variant>
        <vt:i4>6553688</vt:i4>
      </vt:variant>
      <vt:variant>
        <vt:i4>27</vt:i4>
      </vt:variant>
      <vt:variant>
        <vt:i4>0</vt:i4>
      </vt:variant>
      <vt:variant>
        <vt:i4>5</vt:i4>
      </vt:variant>
      <vt:variant>
        <vt:lpwstr>https://www.huduser.gov/portal/datasets/fmr/fmrs/FY2021_code/2021summary.odn</vt:lpwstr>
      </vt:variant>
      <vt:variant>
        <vt:lpwstr/>
      </vt:variant>
      <vt:variant>
        <vt:i4>458820</vt:i4>
      </vt:variant>
      <vt:variant>
        <vt:i4>24</vt:i4>
      </vt:variant>
      <vt:variant>
        <vt:i4>0</vt:i4>
      </vt:variant>
      <vt:variant>
        <vt:i4>5</vt:i4>
      </vt:variant>
      <vt:variant>
        <vt:lpwstr>https://www.huduser.gov/portal/datasets/il/il2021/2021summary.odn</vt:lpwstr>
      </vt:variant>
      <vt:variant>
        <vt:lpwstr/>
      </vt:variant>
      <vt:variant>
        <vt:i4>6291546</vt:i4>
      </vt:variant>
      <vt:variant>
        <vt:i4>21</vt:i4>
      </vt:variant>
      <vt:variant>
        <vt:i4>0</vt:i4>
      </vt:variant>
      <vt:variant>
        <vt:i4>5</vt:i4>
      </vt:variant>
      <vt:variant>
        <vt:lpwstr>mailto:dvces@tscli.org</vt:lpwstr>
      </vt:variant>
      <vt:variant>
        <vt:lpwstr/>
      </vt:variant>
      <vt:variant>
        <vt:i4>5963890</vt:i4>
      </vt:variant>
      <vt:variant>
        <vt:i4>18</vt:i4>
      </vt:variant>
      <vt:variant>
        <vt:i4>0</vt:i4>
      </vt:variant>
      <vt:variant>
        <vt:i4>5</vt:i4>
      </vt:variant>
      <vt:variant>
        <vt:lpwstr>mailto:EHV@adderssthehomeless.org</vt:lpwstr>
      </vt:variant>
      <vt:variant>
        <vt:lpwstr/>
      </vt:variant>
      <vt:variant>
        <vt:i4>6291546</vt:i4>
      </vt:variant>
      <vt:variant>
        <vt:i4>15</vt:i4>
      </vt:variant>
      <vt:variant>
        <vt:i4>0</vt:i4>
      </vt:variant>
      <vt:variant>
        <vt:i4>5</vt:i4>
      </vt:variant>
      <vt:variant>
        <vt:lpwstr>mailto:dvces@tscli.org</vt:lpwstr>
      </vt:variant>
      <vt:variant>
        <vt:lpwstr/>
      </vt:variant>
      <vt:variant>
        <vt:i4>4980837</vt:i4>
      </vt:variant>
      <vt:variant>
        <vt:i4>12</vt:i4>
      </vt:variant>
      <vt:variant>
        <vt:i4>0</vt:i4>
      </vt:variant>
      <vt:variant>
        <vt:i4>5</vt:i4>
      </vt:variant>
      <vt:variant>
        <vt:lpwstr>mailto:EHV@addressthehomeless.org</vt:lpwstr>
      </vt:variant>
      <vt:variant>
        <vt:lpwstr/>
      </vt:variant>
      <vt:variant>
        <vt:i4>6291546</vt:i4>
      </vt:variant>
      <vt:variant>
        <vt:i4>9</vt:i4>
      </vt:variant>
      <vt:variant>
        <vt:i4>0</vt:i4>
      </vt:variant>
      <vt:variant>
        <vt:i4>5</vt:i4>
      </vt:variant>
      <vt:variant>
        <vt:lpwstr>mailto:dvces@tscli.org</vt:lpwstr>
      </vt:variant>
      <vt:variant>
        <vt:lpwstr/>
      </vt:variant>
      <vt:variant>
        <vt:i4>4980837</vt:i4>
      </vt:variant>
      <vt:variant>
        <vt:i4>6</vt:i4>
      </vt:variant>
      <vt:variant>
        <vt:i4>0</vt:i4>
      </vt:variant>
      <vt:variant>
        <vt:i4>5</vt:i4>
      </vt:variant>
      <vt:variant>
        <vt:lpwstr>mailto:EHV@addressthehomeless.org</vt:lpwstr>
      </vt:variant>
      <vt:variant>
        <vt:lpwstr/>
      </vt:variant>
      <vt:variant>
        <vt:i4>2752615</vt:i4>
      </vt:variant>
      <vt:variant>
        <vt:i4>3</vt:i4>
      </vt:variant>
      <vt:variant>
        <vt:i4>0</vt:i4>
      </vt:variant>
      <vt:variant>
        <vt:i4>5</vt:i4>
      </vt:variant>
      <vt:variant>
        <vt:lpwstr>https://www.hud.gov/sites/dfiles/PIH/documents/EHV_FAQs_6-2-2021.pdf</vt:lpwstr>
      </vt:variant>
      <vt:variant>
        <vt:lpwstr/>
      </vt:variant>
      <vt:variant>
        <vt:i4>262157</vt:i4>
      </vt:variant>
      <vt:variant>
        <vt:i4>0</vt:i4>
      </vt:variant>
      <vt:variant>
        <vt:i4>0</vt:i4>
      </vt:variant>
      <vt:variant>
        <vt:i4>5</vt:i4>
      </vt:variant>
      <vt:variant>
        <vt:lpwstr>https://www.hud.gov/sites/dfiles/PIH/documents/PIH2021-15.pdf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437</cp:revision>
  <dcterms:created xsi:type="dcterms:W3CDTF">2021-06-18T19:14:00Z</dcterms:created>
  <dcterms:modified xsi:type="dcterms:W3CDTF">2021-07-12T23:39:00Z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